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ED1" w:rsidRPr="007A56CB" w:rsidRDefault="00057ED1" w:rsidP="007A56CB">
      <w:pPr>
        <w:ind w:right="-285"/>
        <w:jc w:val="right"/>
        <w:rPr>
          <w:rFonts w:ascii="Book Antiqua" w:hAnsi="Book Antiqua"/>
          <w:b/>
          <w:sz w:val="28"/>
        </w:rPr>
      </w:pPr>
      <w:r w:rsidRPr="007A56CB">
        <w:rPr>
          <w:rFonts w:ascii="Book Antiqua" w:hAnsi="Book Antiqua"/>
          <w:b/>
          <w:sz w:val="28"/>
        </w:rPr>
        <w:t xml:space="preserve">Modello </w:t>
      </w:r>
      <w:r w:rsidR="00015A29">
        <w:rPr>
          <w:rFonts w:ascii="Book Antiqua" w:hAnsi="Book Antiqua"/>
          <w:b/>
          <w:sz w:val="28"/>
        </w:rPr>
        <w:t>5</w:t>
      </w:r>
      <w:bookmarkStart w:id="0" w:name="_GoBack"/>
      <w:bookmarkEnd w:id="0"/>
    </w:p>
    <w:p w:rsidR="00057ED1" w:rsidRPr="0079165F" w:rsidRDefault="00057ED1" w:rsidP="00057ED1">
      <w:pPr>
        <w:rPr>
          <w:rFonts w:ascii="Times New Roman" w:hAnsi="Times New Roman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6838"/>
        <w:gridCol w:w="917"/>
        <w:gridCol w:w="1346"/>
      </w:tblGrid>
      <w:tr w:rsidR="00057ED1" w:rsidRPr="0079165F" w:rsidTr="007A56CB">
        <w:trPr>
          <w:trHeight w:val="1105"/>
          <w:jc w:val="center"/>
        </w:trPr>
        <w:tc>
          <w:tcPr>
            <w:tcW w:w="959" w:type="dxa"/>
            <w:vAlign w:val="center"/>
          </w:tcPr>
          <w:p w:rsidR="00057ED1" w:rsidRPr="0079165F" w:rsidRDefault="00057ED1" w:rsidP="005016F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65F">
              <w:rPr>
                <w:rFonts w:ascii="Times New Roman" w:hAnsi="Times New Roman"/>
                <w:b/>
                <w:sz w:val="24"/>
                <w:szCs w:val="24"/>
              </w:rPr>
              <w:t>N.</w:t>
            </w:r>
          </w:p>
        </w:tc>
        <w:tc>
          <w:tcPr>
            <w:tcW w:w="6838" w:type="dxa"/>
            <w:vAlign w:val="center"/>
          </w:tcPr>
          <w:p w:rsidR="00057ED1" w:rsidRPr="0079165F" w:rsidRDefault="00057ED1" w:rsidP="005016FC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65F">
              <w:rPr>
                <w:rFonts w:ascii="Times New Roman" w:hAnsi="Times New Roman"/>
                <w:b/>
                <w:sz w:val="24"/>
                <w:szCs w:val="24"/>
              </w:rPr>
              <w:t>CRITERI DI PRIORITÀ REGIONE ABRUZZO</w:t>
            </w:r>
          </w:p>
        </w:tc>
        <w:tc>
          <w:tcPr>
            <w:tcW w:w="917" w:type="dxa"/>
            <w:vAlign w:val="center"/>
          </w:tcPr>
          <w:p w:rsidR="00057ED1" w:rsidRPr="0079165F" w:rsidRDefault="00057ED1" w:rsidP="005016FC">
            <w:pPr>
              <w:jc w:val="center"/>
              <w:rPr>
                <w:rFonts w:ascii="Times New Roman" w:hAnsi="Times New Roman"/>
                <w:b/>
              </w:rPr>
            </w:pPr>
            <w:r w:rsidRPr="0079165F">
              <w:rPr>
                <w:rFonts w:ascii="Times New Roman" w:hAnsi="Times New Roman"/>
                <w:b/>
              </w:rPr>
              <w:t>PUNTI</w:t>
            </w:r>
          </w:p>
        </w:tc>
        <w:tc>
          <w:tcPr>
            <w:tcW w:w="1346" w:type="dxa"/>
            <w:vAlign w:val="center"/>
          </w:tcPr>
          <w:p w:rsidR="00057ED1" w:rsidRPr="0079165F" w:rsidRDefault="00057ED1" w:rsidP="005016FC">
            <w:pPr>
              <w:jc w:val="center"/>
              <w:rPr>
                <w:rFonts w:ascii="Times New Roman" w:hAnsi="Times New Roman"/>
                <w:b/>
              </w:rPr>
            </w:pPr>
            <w:r w:rsidRPr="0079165F">
              <w:rPr>
                <w:rFonts w:ascii="Times New Roman" w:hAnsi="Times New Roman"/>
                <w:b/>
              </w:rPr>
              <w:t>PUNTI RICHIESTI</w:t>
            </w:r>
          </w:p>
        </w:tc>
      </w:tr>
      <w:tr w:rsidR="00057ED1" w:rsidRPr="0079165F" w:rsidTr="007A56CB">
        <w:trPr>
          <w:trHeight w:val="505"/>
          <w:jc w:val="center"/>
        </w:trPr>
        <w:tc>
          <w:tcPr>
            <w:tcW w:w="959" w:type="dxa"/>
          </w:tcPr>
          <w:p w:rsidR="00057ED1" w:rsidRPr="0079165F" w:rsidRDefault="00057ED1" w:rsidP="005016F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38" w:type="dxa"/>
          </w:tcPr>
          <w:p w:rsidR="00057ED1" w:rsidRPr="0079165F" w:rsidRDefault="00057ED1" w:rsidP="005016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Criterio A</w:t>
            </w:r>
            <w:r w:rsidRPr="0079165F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Pr="0079165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Tipologia del richiedente</w:t>
            </w:r>
            <w:r w:rsidRPr="0079165F">
              <w:rPr>
                <w:rFonts w:ascii="Times New Roman" w:hAnsi="Times New Roman"/>
                <w:b/>
                <w:sz w:val="24"/>
                <w:szCs w:val="24"/>
              </w:rPr>
              <w:t xml:space="preserve"> -  </w:t>
            </w:r>
          </w:p>
        </w:tc>
        <w:tc>
          <w:tcPr>
            <w:tcW w:w="917" w:type="dxa"/>
          </w:tcPr>
          <w:p w:rsidR="00057ED1" w:rsidRPr="0079165F" w:rsidRDefault="00057ED1" w:rsidP="005016F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6" w:type="dxa"/>
          </w:tcPr>
          <w:p w:rsidR="00057ED1" w:rsidRPr="0079165F" w:rsidRDefault="00057ED1" w:rsidP="005016F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7ED1" w:rsidRPr="0079165F" w:rsidTr="007A56CB">
        <w:trPr>
          <w:jc w:val="center"/>
        </w:trPr>
        <w:tc>
          <w:tcPr>
            <w:tcW w:w="959" w:type="dxa"/>
            <w:vAlign w:val="center"/>
          </w:tcPr>
          <w:p w:rsidR="00057ED1" w:rsidRPr="0079165F" w:rsidRDefault="00057ED1" w:rsidP="005016FC">
            <w:pPr>
              <w:ind w:left="708" w:hanging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65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838" w:type="dxa"/>
            <w:vAlign w:val="center"/>
          </w:tcPr>
          <w:p w:rsidR="00057ED1" w:rsidRPr="0079165F" w:rsidRDefault="00057ED1" w:rsidP="005016FC">
            <w:pPr>
              <w:rPr>
                <w:rFonts w:ascii="Times New Roman" w:hAnsi="Times New Roman"/>
                <w:sz w:val="24"/>
                <w:szCs w:val="24"/>
              </w:rPr>
            </w:pPr>
            <w:r w:rsidRPr="0079165F">
              <w:rPr>
                <w:rFonts w:ascii="Times New Roman" w:hAnsi="Times New Roman"/>
                <w:sz w:val="24"/>
                <w:szCs w:val="24"/>
              </w:rPr>
              <w:t>Richiedente con età compresa fra i 18 compiuti e i 41 anni non ancora compiuti alla data di presentazione della domanda</w:t>
            </w:r>
          </w:p>
        </w:tc>
        <w:tc>
          <w:tcPr>
            <w:tcW w:w="917" w:type="dxa"/>
            <w:vAlign w:val="center"/>
          </w:tcPr>
          <w:p w:rsidR="00057ED1" w:rsidRPr="0079165F" w:rsidRDefault="00057ED1" w:rsidP="005016FC">
            <w:pPr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65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346" w:type="dxa"/>
            <w:vAlign w:val="center"/>
          </w:tcPr>
          <w:p w:rsidR="00057ED1" w:rsidRPr="0079165F" w:rsidRDefault="00057ED1" w:rsidP="005016FC">
            <w:pPr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7ED1" w:rsidRPr="0079165F" w:rsidTr="007A56CB">
        <w:trPr>
          <w:jc w:val="center"/>
        </w:trPr>
        <w:tc>
          <w:tcPr>
            <w:tcW w:w="959" w:type="dxa"/>
            <w:vAlign w:val="center"/>
          </w:tcPr>
          <w:p w:rsidR="00057ED1" w:rsidRPr="0079165F" w:rsidRDefault="00057ED1" w:rsidP="005016FC">
            <w:pPr>
              <w:ind w:left="708" w:hanging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65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838" w:type="dxa"/>
            <w:vAlign w:val="center"/>
          </w:tcPr>
          <w:p w:rsidR="00057ED1" w:rsidRPr="0079165F" w:rsidRDefault="00057ED1" w:rsidP="005016FC">
            <w:pPr>
              <w:rPr>
                <w:rFonts w:ascii="Times New Roman" w:hAnsi="Times New Roman"/>
                <w:sz w:val="24"/>
                <w:szCs w:val="24"/>
              </w:rPr>
            </w:pPr>
            <w:r w:rsidRPr="0079165F">
              <w:rPr>
                <w:rFonts w:ascii="Times New Roman" w:hAnsi="Times New Roman"/>
                <w:sz w:val="24"/>
                <w:szCs w:val="24"/>
              </w:rPr>
              <w:t>Richiedente I.A.P. alla data di presentazione della domanda</w:t>
            </w:r>
          </w:p>
          <w:p w:rsidR="00057ED1" w:rsidRPr="0079165F" w:rsidRDefault="00057ED1" w:rsidP="005016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vAlign w:val="center"/>
          </w:tcPr>
          <w:p w:rsidR="00057ED1" w:rsidRPr="0079165F" w:rsidRDefault="00057ED1" w:rsidP="005016FC">
            <w:pPr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65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46" w:type="dxa"/>
            <w:vAlign w:val="center"/>
          </w:tcPr>
          <w:p w:rsidR="00057ED1" w:rsidRPr="0079165F" w:rsidRDefault="00057ED1" w:rsidP="005016FC">
            <w:pPr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7ED1" w:rsidRPr="0079165F" w:rsidTr="007A56CB">
        <w:trPr>
          <w:jc w:val="center"/>
        </w:trPr>
        <w:tc>
          <w:tcPr>
            <w:tcW w:w="959" w:type="dxa"/>
            <w:vAlign w:val="center"/>
          </w:tcPr>
          <w:p w:rsidR="00057ED1" w:rsidRPr="0079165F" w:rsidRDefault="00057ED1" w:rsidP="005016FC">
            <w:pPr>
              <w:ind w:left="708" w:hanging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65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838" w:type="dxa"/>
            <w:vAlign w:val="center"/>
          </w:tcPr>
          <w:p w:rsidR="00057ED1" w:rsidRPr="0079165F" w:rsidRDefault="00057ED1" w:rsidP="005016FC">
            <w:pPr>
              <w:rPr>
                <w:rFonts w:ascii="Times New Roman" w:hAnsi="Times New Roman"/>
                <w:sz w:val="24"/>
                <w:szCs w:val="24"/>
              </w:rPr>
            </w:pPr>
            <w:r w:rsidRPr="0079165F">
              <w:rPr>
                <w:rFonts w:ascii="Times New Roman" w:hAnsi="Times New Roman"/>
                <w:sz w:val="24"/>
                <w:szCs w:val="24"/>
              </w:rPr>
              <w:t>Richiedente che non ha beneficiato nelle 5 campagne precedenti</w:t>
            </w:r>
          </w:p>
          <w:p w:rsidR="00057ED1" w:rsidRPr="0079165F" w:rsidRDefault="00057ED1" w:rsidP="005016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vAlign w:val="center"/>
          </w:tcPr>
          <w:p w:rsidR="00057ED1" w:rsidRPr="0079165F" w:rsidRDefault="00057ED1" w:rsidP="005016FC">
            <w:pPr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65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46" w:type="dxa"/>
            <w:vAlign w:val="center"/>
          </w:tcPr>
          <w:p w:rsidR="00057ED1" w:rsidRPr="0079165F" w:rsidRDefault="00057ED1" w:rsidP="005016FC">
            <w:pPr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7ED1" w:rsidRPr="0079165F" w:rsidTr="007A56CB">
        <w:trPr>
          <w:jc w:val="center"/>
        </w:trPr>
        <w:tc>
          <w:tcPr>
            <w:tcW w:w="959" w:type="dxa"/>
            <w:vAlign w:val="center"/>
          </w:tcPr>
          <w:p w:rsidR="00057ED1" w:rsidRPr="0079165F" w:rsidRDefault="00057ED1" w:rsidP="005016FC">
            <w:pPr>
              <w:ind w:left="708" w:hanging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65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838" w:type="dxa"/>
            <w:vAlign w:val="center"/>
          </w:tcPr>
          <w:p w:rsidR="00057ED1" w:rsidRPr="0079165F" w:rsidRDefault="00057ED1" w:rsidP="005016FC">
            <w:pPr>
              <w:rPr>
                <w:rFonts w:ascii="Times New Roman" w:hAnsi="Times New Roman"/>
                <w:sz w:val="24"/>
                <w:szCs w:val="24"/>
              </w:rPr>
            </w:pPr>
            <w:r w:rsidRPr="0079165F">
              <w:rPr>
                <w:rFonts w:ascii="Times New Roman" w:hAnsi="Times New Roman"/>
                <w:sz w:val="24"/>
                <w:szCs w:val="24"/>
              </w:rPr>
              <w:t>Richiedente appartenente a forme organizzate di filiera</w:t>
            </w:r>
          </w:p>
          <w:p w:rsidR="00057ED1" w:rsidRPr="0079165F" w:rsidRDefault="00057ED1" w:rsidP="005016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vAlign w:val="center"/>
          </w:tcPr>
          <w:p w:rsidR="00057ED1" w:rsidRPr="0079165F" w:rsidRDefault="00057ED1" w:rsidP="005016FC">
            <w:pPr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65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346" w:type="dxa"/>
            <w:vAlign w:val="center"/>
          </w:tcPr>
          <w:p w:rsidR="00057ED1" w:rsidRPr="0079165F" w:rsidRDefault="00057ED1" w:rsidP="005016FC">
            <w:pPr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7ED1" w:rsidRPr="0079165F" w:rsidTr="007A56CB">
        <w:trPr>
          <w:jc w:val="center"/>
        </w:trPr>
        <w:tc>
          <w:tcPr>
            <w:tcW w:w="959" w:type="dxa"/>
            <w:vAlign w:val="center"/>
          </w:tcPr>
          <w:p w:rsidR="00057ED1" w:rsidRPr="0079165F" w:rsidRDefault="00057ED1" w:rsidP="005016FC">
            <w:pPr>
              <w:ind w:hanging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38" w:type="dxa"/>
            <w:vAlign w:val="center"/>
          </w:tcPr>
          <w:p w:rsidR="00057ED1" w:rsidRPr="0079165F" w:rsidRDefault="00057ED1" w:rsidP="005016FC">
            <w:pPr>
              <w:ind w:left="6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Criterio B - </w:t>
            </w:r>
            <w:r w:rsidRPr="0079165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Specificità delle produzioni aziendali</w:t>
            </w:r>
            <w:r w:rsidRPr="0079165F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Pr="00791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57ED1" w:rsidRPr="0079165F" w:rsidRDefault="00057ED1" w:rsidP="005016FC">
            <w:pPr>
              <w:ind w:left="6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7" w:type="dxa"/>
            <w:vAlign w:val="center"/>
          </w:tcPr>
          <w:p w:rsidR="00057ED1" w:rsidRPr="0079165F" w:rsidRDefault="00057ED1" w:rsidP="005016FC">
            <w:pPr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057ED1" w:rsidRPr="0079165F" w:rsidRDefault="00057ED1" w:rsidP="005016FC">
            <w:pPr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7ED1" w:rsidRPr="0079165F" w:rsidTr="007A56CB">
        <w:trPr>
          <w:jc w:val="center"/>
        </w:trPr>
        <w:tc>
          <w:tcPr>
            <w:tcW w:w="959" w:type="dxa"/>
            <w:vAlign w:val="center"/>
          </w:tcPr>
          <w:p w:rsidR="00057ED1" w:rsidRPr="0079165F" w:rsidRDefault="00057ED1" w:rsidP="005016FC">
            <w:pPr>
              <w:ind w:left="708" w:hanging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65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6838" w:type="dxa"/>
            <w:vAlign w:val="center"/>
          </w:tcPr>
          <w:p w:rsidR="00057ED1" w:rsidRPr="0079165F" w:rsidRDefault="00057ED1" w:rsidP="005016FC">
            <w:pPr>
              <w:rPr>
                <w:rFonts w:ascii="Times New Roman" w:hAnsi="Times New Roman"/>
                <w:sz w:val="24"/>
                <w:szCs w:val="24"/>
              </w:rPr>
            </w:pPr>
            <w:r w:rsidRPr="0079165F">
              <w:rPr>
                <w:rFonts w:ascii="Times New Roman" w:hAnsi="Times New Roman"/>
                <w:sz w:val="24"/>
                <w:szCs w:val="24"/>
              </w:rPr>
              <w:t>Azienda con certificazione di agricoltura biologica</w:t>
            </w:r>
          </w:p>
          <w:p w:rsidR="00057ED1" w:rsidRPr="0079165F" w:rsidRDefault="00057ED1" w:rsidP="005016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vAlign w:val="center"/>
          </w:tcPr>
          <w:p w:rsidR="00057ED1" w:rsidRPr="0079165F" w:rsidRDefault="00057ED1" w:rsidP="005016FC">
            <w:pPr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65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346" w:type="dxa"/>
            <w:vAlign w:val="center"/>
          </w:tcPr>
          <w:p w:rsidR="00057ED1" w:rsidRPr="0079165F" w:rsidRDefault="00057ED1" w:rsidP="005016FC">
            <w:pPr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7ED1" w:rsidRPr="0079165F" w:rsidTr="007A56CB">
        <w:trPr>
          <w:jc w:val="center"/>
        </w:trPr>
        <w:tc>
          <w:tcPr>
            <w:tcW w:w="959" w:type="dxa"/>
            <w:vAlign w:val="center"/>
          </w:tcPr>
          <w:p w:rsidR="00057ED1" w:rsidRPr="0079165F" w:rsidRDefault="00057ED1" w:rsidP="005016FC">
            <w:pPr>
              <w:ind w:left="708" w:hanging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65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838" w:type="dxa"/>
            <w:vAlign w:val="center"/>
          </w:tcPr>
          <w:p w:rsidR="00057ED1" w:rsidRPr="0079165F" w:rsidRDefault="00057ED1" w:rsidP="005016FC">
            <w:pPr>
              <w:rPr>
                <w:rFonts w:ascii="Times New Roman" w:hAnsi="Times New Roman"/>
                <w:sz w:val="24"/>
                <w:szCs w:val="24"/>
              </w:rPr>
            </w:pPr>
            <w:r w:rsidRPr="0079165F">
              <w:rPr>
                <w:rFonts w:ascii="Times New Roman" w:hAnsi="Times New Roman"/>
                <w:sz w:val="24"/>
                <w:szCs w:val="24"/>
              </w:rPr>
              <w:t>Azienda con certificazione di agricoltura integrata</w:t>
            </w:r>
          </w:p>
          <w:p w:rsidR="00057ED1" w:rsidRPr="0079165F" w:rsidRDefault="00057ED1" w:rsidP="005016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vAlign w:val="center"/>
          </w:tcPr>
          <w:p w:rsidR="00057ED1" w:rsidRPr="0079165F" w:rsidRDefault="00057ED1" w:rsidP="005016FC">
            <w:pPr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65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46" w:type="dxa"/>
            <w:vAlign w:val="center"/>
          </w:tcPr>
          <w:p w:rsidR="00057ED1" w:rsidRPr="0079165F" w:rsidRDefault="00057ED1" w:rsidP="005016FC">
            <w:pPr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7ED1" w:rsidRPr="0079165F" w:rsidTr="007A56CB">
        <w:trPr>
          <w:jc w:val="center"/>
        </w:trPr>
        <w:tc>
          <w:tcPr>
            <w:tcW w:w="959" w:type="dxa"/>
            <w:vAlign w:val="center"/>
          </w:tcPr>
          <w:p w:rsidR="00057ED1" w:rsidRPr="0079165F" w:rsidRDefault="00057ED1" w:rsidP="005016FC">
            <w:pPr>
              <w:ind w:left="708" w:hanging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65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6838" w:type="dxa"/>
            <w:vAlign w:val="center"/>
          </w:tcPr>
          <w:p w:rsidR="00057ED1" w:rsidRPr="0079165F" w:rsidRDefault="00057ED1" w:rsidP="005016FC">
            <w:pPr>
              <w:rPr>
                <w:rFonts w:ascii="Times New Roman" w:hAnsi="Times New Roman"/>
                <w:sz w:val="24"/>
                <w:szCs w:val="24"/>
              </w:rPr>
            </w:pPr>
            <w:r w:rsidRPr="0079165F">
              <w:rPr>
                <w:rFonts w:ascii="Times New Roman" w:hAnsi="Times New Roman"/>
                <w:sz w:val="24"/>
                <w:szCs w:val="24"/>
              </w:rPr>
              <w:t>Azienda con impianti iscritti agli albi IGP/DOP/DOCG superiori al 50% della superficie vitata</w:t>
            </w:r>
          </w:p>
        </w:tc>
        <w:tc>
          <w:tcPr>
            <w:tcW w:w="917" w:type="dxa"/>
            <w:vAlign w:val="center"/>
          </w:tcPr>
          <w:p w:rsidR="00057ED1" w:rsidRPr="0079165F" w:rsidRDefault="00057ED1" w:rsidP="005016FC">
            <w:pPr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65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346" w:type="dxa"/>
            <w:vAlign w:val="center"/>
          </w:tcPr>
          <w:p w:rsidR="00057ED1" w:rsidRPr="0079165F" w:rsidRDefault="00057ED1" w:rsidP="005016FC">
            <w:pPr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7ED1" w:rsidRPr="0079165F" w:rsidTr="007A56CB">
        <w:trPr>
          <w:jc w:val="center"/>
        </w:trPr>
        <w:tc>
          <w:tcPr>
            <w:tcW w:w="959" w:type="dxa"/>
            <w:vAlign w:val="center"/>
          </w:tcPr>
          <w:p w:rsidR="00057ED1" w:rsidRPr="0079165F" w:rsidRDefault="00057ED1" w:rsidP="005016FC">
            <w:pPr>
              <w:ind w:hanging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38" w:type="dxa"/>
            <w:vAlign w:val="center"/>
          </w:tcPr>
          <w:p w:rsidR="00057ED1" w:rsidRPr="0079165F" w:rsidRDefault="00057ED1" w:rsidP="005016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Criterio C - </w:t>
            </w:r>
            <w:r w:rsidRPr="0079165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Particolari situazioni aziendali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</w:p>
          <w:p w:rsidR="00057ED1" w:rsidRPr="0079165F" w:rsidRDefault="00057ED1" w:rsidP="005016F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7" w:type="dxa"/>
            <w:vAlign w:val="center"/>
          </w:tcPr>
          <w:p w:rsidR="00057ED1" w:rsidRPr="0079165F" w:rsidRDefault="00057ED1" w:rsidP="005016FC">
            <w:pPr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057ED1" w:rsidRPr="0079165F" w:rsidRDefault="00057ED1" w:rsidP="005016FC">
            <w:pPr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7ED1" w:rsidRPr="0079165F" w:rsidTr="007A56CB">
        <w:trPr>
          <w:jc w:val="center"/>
        </w:trPr>
        <w:tc>
          <w:tcPr>
            <w:tcW w:w="959" w:type="dxa"/>
            <w:vAlign w:val="center"/>
          </w:tcPr>
          <w:p w:rsidR="00057ED1" w:rsidRPr="0079165F" w:rsidRDefault="00057ED1" w:rsidP="005016FC">
            <w:pPr>
              <w:ind w:left="708" w:hanging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65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838" w:type="dxa"/>
            <w:vAlign w:val="center"/>
          </w:tcPr>
          <w:p w:rsidR="00057ED1" w:rsidRPr="0079165F" w:rsidRDefault="00057ED1" w:rsidP="005016FC">
            <w:pPr>
              <w:rPr>
                <w:rFonts w:ascii="Times New Roman" w:hAnsi="Times New Roman"/>
                <w:sz w:val="24"/>
                <w:szCs w:val="24"/>
              </w:rPr>
            </w:pPr>
            <w:r w:rsidRPr="0079165F">
              <w:rPr>
                <w:rFonts w:ascii="Times New Roman" w:hAnsi="Times New Roman"/>
                <w:sz w:val="24"/>
                <w:szCs w:val="24"/>
              </w:rPr>
              <w:t>Azienda con superficie vitata oltre il 50% della SAU totale</w:t>
            </w:r>
          </w:p>
          <w:p w:rsidR="00057ED1" w:rsidRPr="0079165F" w:rsidRDefault="00057ED1" w:rsidP="005016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vAlign w:val="center"/>
          </w:tcPr>
          <w:p w:rsidR="00057ED1" w:rsidRPr="0079165F" w:rsidRDefault="00057ED1" w:rsidP="005016FC">
            <w:pPr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65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346" w:type="dxa"/>
            <w:vAlign w:val="center"/>
          </w:tcPr>
          <w:p w:rsidR="00057ED1" w:rsidRPr="0079165F" w:rsidRDefault="00057ED1" w:rsidP="005016FC">
            <w:pPr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7ED1" w:rsidRPr="0079165F" w:rsidTr="007A56CB">
        <w:trPr>
          <w:jc w:val="center"/>
        </w:trPr>
        <w:tc>
          <w:tcPr>
            <w:tcW w:w="959" w:type="dxa"/>
            <w:vAlign w:val="center"/>
          </w:tcPr>
          <w:p w:rsidR="00057ED1" w:rsidRPr="0079165F" w:rsidRDefault="00057ED1" w:rsidP="005016FC">
            <w:pPr>
              <w:ind w:left="708" w:hanging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65F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6838" w:type="dxa"/>
            <w:vAlign w:val="center"/>
          </w:tcPr>
          <w:p w:rsidR="00057ED1" w:rsidRPr="0079165F" w:rsidRDefault="00057ED1" w:rsidP="005016FC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79165F">
              <w:rPr>
                <w:rFonts w:ascii="Times New Roman" w:hAnsi="Times New Roman"/>
                <w:sz w:val="24"/>
                <w:szCs w:val="24"/>
              </w:rPr>
              <w:t xml:space="preserve"> Azienda ricadente in area art. 32 Reg.to CEE 1305/2013 e aree   </w:t>
            </w:r>
          </w:p>
          <w:p w:rsidR="00057ED1" w:rsidRPr="0079165F" w:rsidRDefault="00057ED1" w:rsidP="005016FC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79165F">
              <w:rPr>
                <w:rFonts w:ascii="Times New Roman" w:hAnsi="Times New Roman"/>
                <w:sz w:val="24"/>
                <w:szCs w:val="24"/>
              </w:rPr>
              <w:t xml:space="preserve">  Natura 2000</w:t>
            </w:r>
          </w:p>
        </w:tc>
        <w:tc>
          <w:tcPr>
            <w:tcW w:w="917" w:type="dxa"/>
            <w:vAlign w:val="center"/>
          </w:tcPr>
          <w:p w:rsidR="00057ED1" w:rsidRPr="0079165F" w:rsidRDefault="00057ED1" w:rsidP="005016FC">
            <w:pPr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65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346" w:type="dxa"/>
            <w:vAlign w:val="center"/>
          </w:tcPr>
          <w:p w:rsidR="00057ED1" w:rsidRPr="0079165F" w:rsidRDefault="00057ED1" w:rsidP="005016FC">
            <w:pPr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7ED1" w:rsidRPr="0079165F" w:rsidTr="007A56CB">
        <w:trPr>
          <w:jc w:val="center"/>
        </w:trPr>
        <w:tc>
          <w:tcPr>
            <w:tcW w:w="959" w:type="dxa"/>
            <w:vAlign w:val="center"/>
          </w:tcPr>
          <w:p w:rsidR="00057ED1" w:rsidRPr="0079165F" w:rsidRDefault="00057ED1" w:rsidP="005016FC">
            <w:pPr>
              <w:ind w:left="708" w:hanging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65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838" w:type="dxa"/>
            <w:vAlign w:val="center"/>
          </w:tcPr>
          <w:p w:rsidR="00057ED1" w:rsidRPr="0079165F" w:rsidRDefault="00057ED1" w:rsidP="005016FC">
            <w:pPr>
              <w:rPr>
                <w:rFonts w:ascii="Times New Roman" w:hAnsi="Times New Roman"/>
                <w:sz w:val="24"/>
                <w:szCs w:val="24"/>
              </w:rPr>
            </w:pPr>
            <w:r w:rsidRPr="0079165F">
              <w:rPr>
                <w:rFonts w:ascii="Times New Roman" w:hAnsi="Times New Roman"/>
                <w:sz w:val="24"/>
                <w:szCs w:val="24"/>
              </w:rPr>
              <w:t>Azienda ricadente in area delimitata cratere sisma 2016 e 2017</w:t>
            </w:r>
          </w:p>
          <w:p w:rsidR="00057ED1" w:rsidRPr="0079165F" w:rsidRDefault="00057ED1" w:rsidP="005016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vAlign w:val="center"/>
          </w:tcPr>
          <w:p w:rsidR="00057ED1" w:rsidRPr="0079165F" w:rsidRDefault="00057ED1" w:rsidP="005016FC">
            <w:pPr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65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46" w:type="dxa"/>
            <w:vAlign w:val="center"/>
          </w:tcPr>
          <w:p w:rsidR="00057ED1" w:rsidRPr="0079165F" w:rsidRDefault="00057ED1" w:rsidP="005016FC">
            <w:pPr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7ED1" w:rsidRPr="0079165F" w:rsidTr="007A56CB">
        <w:trPr>
          <w:jc w:val="center"/>
        </w:trPr>
        <w:tc>
          <w:tcPr>
            <w:tcW w:w="959" w:type="dxa"/>
            <w:vAlign w:val="center"/>
          </w:tcPr>
          <w:p w:rsidR="00057ED1" w:rsidRPr="0079165F" w:rsidRDefault="00057ED1" w:rsidP="005016FC">
            <w:pPr>
              <w:ind w:left="708" w:hanging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65F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6838" w:type="dxa"/>
            <w:vAlign w:val="center"/>
          </w:tcPr>
          <w:p w:rsidR="00057ED1" w:rsidRPr="0079165F" w:rsidRDefault="00057ED1" w:rsidP="005016FC">
            <w:pPr>
              <w:rPr>
                <w:rFonts w:ascii="Times New Roman" w:hAnsi="Times New Roman"/>
                <w:sz w:val="24"/>
                <w:szCs w:val="24"/>
              </w:rPr>
            </w:pPr>
            <w:r w:rsidRPr="0079165F">
              <w:rPr>
                <w:rFonts w:ascii="Times New Roman" w:hAnsi="Times New Roman"/>
                <w:sz w:val="24"/>
                <w:szCs w:val="24"/>
              </w:rPr>
              <w:t>Azienda che trasforma direttamente le proprie produzioni</w:t>
            </w:r>
          </w:p>
          <w:p w:rsidR="00057ED1" w:rsidRPr="0079165F" w:rsidRDefault="00057ED1" w:rsidP="005016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vAlign w:val="center"/>
          </w:tcPr>
          <w:p w:rsidR="00057ED1" w:rsidRPr="0079165F" w:rsidRDefault="00057ED1" w:rsidP="005016FC">
            <w:pPr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65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346" w:type="dxa"/>
            <w:vAlign w:val="center"/>
          </w:tcPr>
          <w:p w:rsidR="00057ED1" w:rsidRPr="0079165F" w:rsidRDefault="00057ED1" w:rsidP="005016FC">
            <w:pPr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7ED1" w:rsidRPr="0079165F" w:rsidTr="007A56CB">
        <w:trPr>
          <w:jc w:val="center"/>
        </w:trPr>
        <w:tc>
          <w:tcPr>
            <w:tcW w:w="959" w:type="dxa"/>
            <w:vAlign w:val="center"/>
          </w:tcPr>
          <w:p w:rsidR="00057ED1" w:rsidRPr="0079165F" w:rsidRDefault="00057ED1" w:rsidP="005016FC">
            <w:pPr>
              <w:ind w:hanging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38" w:type="dxa"/>
            <w:vAlign w:val="center"/>
          </w:tcPr>
          <w:p w:rsidR="00057ED1" w:rsidRPr="0079165F" w:rsidRDefault="00057ED1" w:rsidP="005016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Criterio D - </w:t>
            </w:r>
            <w:r w:rsidRPr="0079165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Tipologia degli interventi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165F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  <w:p w:rsidR="00057ED1" w:rsidRPr="0079165F" w:rsidRDefault="00057ED1" w:rsidP="005016F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7" w:type="dxa"/>
            <w:vAlign w:val="center"/>
          </w:tcPr>
          <w:p w:rsidR="00057ED1" w:rsidRPr="0079165F" w:rsidRDefault="00057ED1" w:rsidP="005016FC">
            <w:pPr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057ED1" w:rsidRPr="0079165F" w:rsidRDefault="00057ED1" w:rsidP="005016FC">
            <w:pPr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7ED1" w:rsidRPr="0079165F" w:rsidTr="007A56CB">
        <w:trPr>
          <w:jc w:val="center"/>
        </w:trPr>
        <w:tc>
          <w:tcPr>
            <w:tcW w:w="959" w:type="dxa"/>
            <w:vAlign w:val="center"/>
          </w:tcPr>
          <w:p w:rsidR="00057ED1" w:rsidRPr="0079165F" w:rsidRDefault="00057ED1" w:rsidP="005016FC">
            <w:pPr>
              <w:ind w:left="708" w:hanging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65F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6838" w:type="dxa"/>
            <w:vAlign w:val="center"/>
          </w:tcPr>
          <w:p w:rsidR="00057ED1" w:rsidRPr="0079165F" w:rsidRDefault="00057ED1" w:rsidP="005016FC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79165F">
              <w:rPr>
                <w:rFonts w:ascii="Times New Roman" w:hAnsi="Times New Roman"/>
                <w:sz w:val="24"/>
                <w:szCs w:val="24"/>
              </w:rPr>
              <w:t xml:space="preserve">Riconversione varietale o ristrutturazione o sovrainnesto di cui al D.M. 1411 del 03/03/2017 art. 5, lettere a) e b) </w:t>
            </w:r>
          </w:p>
        </w:tc>
        <w:tc>
          <w:tcPr>
            <w:tcW w:w="917" w:type="dxa"/>
            <w:vAlign w:val="center"/>
          </w:tcPr>
          <w:p w:rsidR="00057ED1" w:rsidRPr="0079165F" w:rsidRDefault="00057ED1" w:rsidP="005016FC">
            <w:pPr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65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46" w:type="dxa"/>
            <w:vAlign w:val="center"/>
          </w:tcPr>
          <w:p w:rsidR="00057ED1" w:rsidRPr="0079165F" w:rsidRDefault="00057ED1" w:rsidP="005016FC">
            <w:pPr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7ED1" w:rsidRPr="0079165F" w:rsidTr="007A56CB">
        <w:trPr>
          <w:jc w:val="center"/>
        </w:trPr>
        <w:tc>
          <w:tcPr>
            <w:tcW w:w="959" w:type="dxa"/>
            <w:vAlign w:val="center"/>
          </w:tcPr>
          <w:p w:rsidR="00057ED1" w:rsidRPr="0079165F" w:rsidRDefault="00057ED1" w:rsidP="005016FC">
            <w:pPr>
              <w:ind w:left="708" w:hanging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65F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6838" w:type="dxa"/>
            <w:vAlign w:val="center"/>
          </w:tcPr>
          <w:p w:rsidR="00057ED1" w:rsidRPr="0079165F" w:rsidRDefault="00057ED1" w:rsidP="005016FC">
            <w:pPr>
              <w:rPr>
                <w:rFonts w:ascii="Times New Roman" w:hAnsi="Times New Roman"/>
                <w:sz w:val="24"/>
                <w:szCs w:val="24"/>
              </w:rPr>
            </w:pPr>
            <w:r w:rsidRPr="0079165F">
              <w:rPr>
                <w:rFonts w:ascii="Times New Roman" w:hAnsi="Times New Roman"/>
                <w:sz w:val="24"/>
                <w:szCs w:val="24"/>
              </w:rPr>
              <w:t>Superfice oggetto d’intervento superiore al 25% della vitata aziendale</w:t>
            </w:r>
          </w:p>
        </w:tc>
        <w:tc>
          <w:tcPr>
            <w:tcW w:w="917" w:type="dxa"/>
            <w:vAlign w:val="center"/>
          </w:tcPr>
          <w:p w:rsidR="00057ED1" w:rsidRPr="0079165F" w:rsidRDefault="00057ED1" w:rsidP="005016FC">
            <w:pPr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165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46" w:type="dxa"/>
            <w:vAlign w:val="center"/>
          </w:tcPr>
          <w:p w:rsidR="00057ED1" w:rsidRPr="0079165F" w:rsidRDefault="00057ED1" w:rsidP="005016FC">
            <w:pPr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57ED1" w:rsidRDefault="00057ED1" w:rsidP="00057ED1">
      <w:pPr>
        <w:tabs>
          <w:tab w:val="left" w:pos="7680"/>
        </w:tabs>
        <w:spacing w:line="200" w:lineRule="exact"/>
        <w:rPr>
          <w:rFonts w:ascii="Times New Roman" w:hAnsi="Times New Roman"/>
          <w:sz w:val="22"/>
          <w:szCs w:val="22"/>
        </w:rPr>
      </w:pPr>
    </w:p>
    <w:p w:rsidR="00057ED1" w:rsidRDefault="00057ED1" w:rsidP="00057ED1">
      <w:pPr>
        <w:jc w:val="center"/>
        <w:rPr>
          <w:rFonts w:ascii="Times New Roman" w:hAnsi="Times New Roman"/>
          <w:sz w:val="22"/>
          <w:szCs w:val="22"/>
        </w:rPr>
      </w:pPr>
    </w:p>
    <w:p w:rsidR="00057ED1" w:rsidRDefault="00057ED1" w:rsidP="00057ED1">
      <w:pPr>
        <w:jc w:val="center"/>
        <w:rPr>
          <w:rFonts w:ascii="Times New Roman" w:hAnsi="Times New Roman"/>
          <w:sz w:val="22"/>
          <w:szCs w:val="22"/>
        </w:rPr>
      </w:pPr>
    </w:p>
    <w:p w:rsidR="00E11758" w:rsidRDefault="00015A29"/>
    <w:sectPr w:rsidR="00E117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ED1"/>
    <w:rsid w:val="00015A29"/>
    <w:rsid w:val="00057ED1"/>
    <w:rsid w:val="007A56CB"/>
    <w:rsid w:val="008214DF"/>
    <w:rsid w:val="00D86A43"/>
    <w:rsid w:val="00E6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3FE9E"/>
  <w15:chartTrackingRefBased/>
  <w15:docId w15:val="{3D67FD64-4217-494A-9ECC-1E8A74C11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57ED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Colonna</dc:creator>
  <cp:keywords/>
  <dc:description/>
  <cp:lastModifiedBy>M. Mancinelli</cp:lastModifiedBy>
  <cp:revision>3</cp:revision>
  <dcterms:created xsi:type="dcterms:W3CDTF">2023-02-24T09:26:00Z</dcterms:created>
  <dcterms:modified xsi:type="dcterms:W3CDTF">2023-02-24T11:20:00Z</dcterms:modified>
</cp:coreProperties>
</file>