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BB" w:rsidRDefault="00C123BB" w:rsidP="00FD519E">
      <w:pPr>
        <w:pStyle w:val="Default"/>
        <w:tabs>
          <w:tab w:val="left" w:pos="6663"/>
          <w:tab w:val="left" w:pos="6804"/>
        </w:tabs>
        <w:rPr>
          <w:rFonts w:asciiTheme="minorHAnsi" w:hAnsiTheme="minorHAnsi" w:cstheme="minorHAnsi"/>
          <w:sz w:val="22"/>
          <w:szCs w:val="22"/>
        </w:rPr>
      </w:pPr>
      <w:bookmarkStart w:id="0" w:name="_GoBack"/>
      <w:bookmarkEnd w:id="0"/>
    </w:p>
    <w:tbl>
      <w:tblPr>
        <w:tblStyle w:val="Grigliatabella"/>
        <w:tblW w:w="0" w:type="auto"/>
        <w:tblLook w:val="04A0" w:firstRow="1" w:lastRow="0" w:firstColumn="1" w:lastColumn="0" w:noHBand="0" w:noVBand="1"/>
      </w:tblPr>
      <w:tblGrid>
        <w:gridCol w:w="2266"/>
        <w:gridCol w:w="2268"/>
        <w:gridCol w:w="2268"/>
        <w:gridCol w:w="2268"/>
      </w:tblGrid>
      <w:tr w:rsidR="00C123BB" w:rsidTr="00C123BB">
        <w:tc>
          <w:tcPr>
            <w:tcW w:w="2515" w:type="dxa"/>
            <w:tcBorders>
              <w:top w:val="nil"/>
              <w:left w:val="nil"/>
              <w:bottom w:val="nil"/>
              <w:right w:val="nil"/>
            </w:tcBorders>
            <w:vAlign w:val="center"/>
          </w:tcPr>
          <w:p w:rsidR="00C123BB" w:rsidRDefault="00C123BB" w:rsidP="00C123BB">
            <w:pPr>
              <w:pStyle w:val="Default"/>
              <w:tabs>
                <w:tab w:val="left" w:pos="6663"/>
                <w:tab w:val="left" w:pos="6804"/>
              </w:tabs>
              <w:jc w:val="center"/>
              <w:rPr>
                <w:rFonts w:asciiTheme="minorHAnsi" w:hAnsiTheme="minorHAnsi" w:cstheme="minorHAnsi"/>
                <w:sz w:val="22"/>
                <w:szCs w:val="22"/>
              </w:rPr>
            </w:pPr>
          </w:p>
        </w:tc>
        <w:tc>
          <w:tcPr>
            <w:tcW w:w="2516" w:type="dxa"/>
            <w:tcBorders>
              <w:top w:val="nil"/>
              <w:left w:val="nil"/>
              <w:bottom w:val="nil"/>
              <w:right w:val="nil"/>
            </w:tcBorders>
            <w:vAlign w:val="center"/>
          </w:tcPr>
          <w:p w:rsidR="00C123BB" w:rsidRDefault="00C123BB" w:rsidP="00C123BB">
            <w:pPr>
              <w:pStyle w:val="Default"/>
              <w:tabs>
                <w:tab w:val="left" w:pos="6663"/>
                <w:tab w:val="left" w:pos="6804"/>
              </w:tabs>
              <w:jc w:val="center"/>
              <w:rPr>
                <w:rFonts w:asciiTheme="minorHAnsi" w:hAnsiTheme="minorHAnsi" w:cstheme="minorHAnsi"/>
                <w:sz w:val="22"/>
                <w:szCs w:val="22"/>
              </w:rPr>
            </w:pPr>
          </w:p>
        </w:tc>
        <w:tc>
          <w:tcPr>
            <w:tcW w:w="2516" w:type="dxa"/>
            <w:tcBorders>
              <w:top w:val="nil"/>
              <w:left w:val="nil"/>
              <w:bottom w:val="nil"/>
              <w:right w:val="nil"/>
            </w:tcBorders>
            <w:vAlign w:val="center"/>
          </w:tcPr>
          <w:p w:rsidR="00C123BB" w:rsidRDefault="00C123BB" w:rsidP="00C123BB">
            <w:pPr>
              <w:pStyle w:val="Default"/>
              <w:tabs>
                <w:tab w:val="left" w:pos="6663"/>
                <w:tab w:val="left" w:pos="6804"/>
              </w:tabs>
              <w:jc w:val="center"/>
              <w:rPr>
                <w:rFonts w:asciiTheme="minorHAnsi" w:hAnsiTheme="minorHAnsi" w:cstheme="minorHAnsi"/>
                <w:sz w:val="22"/>
                <w:szCs w:val="22"/>
              </w:rPr>
            </w:pPr>
          </w:p>
        </w:tc>
        <w:tc>
          <w:tcPr>
            <w:tcW w:w="2516" w:type="dxa"/>
            <w:tcBorders>
              <w:top w:val="nil"/>
              <w:left w:val="nil"/>
              <w:bottom w:val="nil"/>
              <w:right w:val="nil"/>
            </w:tcBorders>
            <w:vAlign w:val="center"/>
          </w:tcPr>
          <w:p w:rsidR="00C123BB" w:rsidRDefault="00C123BB" w:rsidP="00C123BB">
            <w:pPr>
              <w:pStyle w:val="Default"/>
              <w:tabs>
                <w:tab w:val="left" w:pos="6663"/>
                <w:tab w:val="left" w:pos="6804"/>
              </w:tabs>
              <w:jc w:val="center"/>
              <w:rPr>
                <w:rFonts w:asciiTheme="minorHAnsi" w:hAnsiTheme="minorHAnsi" w:cstheme="minorHAnsi"/>
                <w:sz w:val="22"/>
                <w:szCs w:val="22"/>
              </w:rPr>
            </w:pPr>
          </w:p>
        </w:tc>
      </w:tr>
    </w:tbl>
    <w:p w:rsidR="00C123BB" w:rsidRPr="00D83E37" w:rsidRDefault="00C123BB" w:rsidP="00FD519E">
      <w:pPr>
        <w:pStyle w:val="Default"/>
        <w:tabs>
          <w:tab w:val="left" w:pos="6663"/>
          <w:tab w:val="left" w:pos="6804"/>
        </w:tabs>
        <w:rPr>
          <w:rFonts w:asciiTheme="minorHAnsi" w:hAnsiTheme="minorHAnsi" w:cstheme="minorHAnsi"/>
          <w:sz w:val="22"/>
          <w:szCs w:val="22"/>
        </w:rPr>
      </w:pPr>
    </w:p>
    <w:p w:rsidR="00B47CC1" w:rsidRPr="00D83E37" w:rsidRDefault="00B47CC1" w:rsidP="00B47CC1">
      <w:pPr>
        <w:rPr>
          <w:rFonts w:cstheme="minorHAnsi"/>
          <w:b/>
          <w:bCs/>
        </w:rPr>
      </w:pPr>
    </w:p>
    <w:p w:rsidR="00B47CC1" w:rsidRPr="00D83E37" w:rsidRDefault="00B47CC1" w:rsidP="00B47CC1">
      <w:pPr>
        <w:rPr>
          <w:rFonts w:cstheme="minorHAnsi"/>
          <w:b/>
          <w:bCs/>
        </w:rPr>
      </w:pPr>
    </w:p>
    <w:p w:rsidR="009933D9" w:rsidRPr="000D456E" w:rsidRDefault="009933D9" w:rsidP="009933D9">
      <w:pPr>
        <w:jc w:val="center"/>
        <w:rPr>
          <w:rFonts w:cstheme="minorHAnsi"/>
          <w:b/>
          <w:bCs/>
        </w:rPr>
      </w:pPr>
      <w:r w:rsidRPr="000D456E">
        <w:rPr>
          <w:rFonts w:cstheme="minorHAnsi"/>
          <w:b/>
          <w:bCs/>
        </w:rPr>
        <w:t>REGIONE ABRUZZO</w:t>
      </w:r>
    </w:p>
    <w:p w:rsidR="009933D9" w:rsidRPr="000D456E" w:rsidRDefault="009933D9" w:rsidP="009933D9">
      <w:pPr>
        <w:rPr>
          <w:rFonts w:cstheme="minorHAnsi"/>
          <w:b/>
          <w:bCs/>
        </w:rPr>
      </w:pPr>
    </w:p>
    <w:p w:rsidR="009933D9" w:rsidRDefault="009933D9" w:rsidP="009933D9">
      <w:pPr>
        <w:jc w:val="center"/>
        <w:rPr>
          <w:rFonts w:cstheme="minorHAnsi"/>
          <w:b/>
          <w:bCs/>
        </w:rPr>
      </w:pPr>
      <w:r>
        <w:rPr>
          <w:rFonts w:cstheme="minorHAnsi"/>
          <w:b/>
          <w:bCs/>
        </w:rPr>
        <w:t>DIPARTIMENTO DELLA PRESIDENZA</w:t>
      </w:r>
    </w:p>
    <w:p w:rsidR="009933D9" w:rsidRPr="000D456E" w:rsidRDefault="009933D9" w:rsidP="009933D9">
      <w:pPr>
        <w:jc w:val="center"/>
        <w:rPr>
          <w:rFonts w:cstheme="minorHAnsi"/>
          <w:b/>
          <w:bCs/>
        </w:rPr>
      </w:pPr>
      <w:r>
        <w:rPr>
          <w:rFonts w:cstheme="minorHAnsi"/>
          <w:b/>
          <w:bCs/>
        </w:rPr>
        <w:t xml:space="preserve">UFFICIO COMUNICAZIONE FONDI EUROPEI NAZIONALI </w:t>
      </w:r>
    </w:p>
    <w:p w:rsidR="009933D9" w:rsidRDefault="009933D9" w:rsidP="009933D9">
      <w:pPr>
        <w:jc w:val="center"/>
        <w:rPr>
          <w:rFonts w:cstheme="minorHAnsi"/>
          <w:b/>
          <w:bCs/>
        </w:rPr>
      </w:pPr>
    </w:p>
    <w:p w:rsidR="009933D9" w:rsidRDefault="009933D9" w:rsidP="009933D9">
      <w:pPr>
        <w:jc w:val="center"/>
        <w:rPr>
          <w:rFonts w:cstheme="minorHAnsi"/>
          <w:b/>
          <w:bCs/>
          <w:color w:val="44546A" w:themeColor="text2"/>
        </w:rPr>
      </w:pPr>
    </w:p>
    <w:p w:rsidR="009933D9" w:rsidRDefault="009933D9" w:rsidP="009933D9">
      <w:pPr>
        <w:jc w:val="center"/>
        <w:rPr>
          <w:rFonts w:cstheme="minorHAnsi"/>
          <w:b/>
          <w:bCs/>
          <w:color w:val="44546A" w:themeColor="text2"/>
        </w:rPr>
      </w:pPr>
    </w:p>
    <w:p w:rsidR="009933D9" w:rsidRPr="00DE19F8" w:rsidRDefault="009933D9" w:rsidP="009933D9">
      <w:pPr>
        <w:jc w:val="center"/>
        <w:rPr>
          <w:rFonts w:cstheme="minorHAnsi"/>
          <w:b/>
          <w:bCs/>
          <w:color w:val="44546A" w:themeColor="text2"/>
        </w:rPr>
      </w:pPr>
      <w:r w:rsidRPr="00DE19F8">
        <w:rPr>
          <w:rFonts w:cstheme="minorHAnsi"/>
          <w:b/>
          <w:bCs/>
          <w:color w:val="44546A" w:themeColor="text2"/>
        </w:rPr>
        <w:t>TRATTATIVA DIRETTA SUL MEPA, AI SENSI DELL’ ART. 36, COMMA 2, LETT.A) DEL D.LGS. n. 50/2016 E S.M.I. PER l'</w:t>
      </w:r>
      <w:r w:rsidRPr="00DE19F8">
        <w:rPr>
          <w:rFonts w:ascii="Arial" w:hAnsi="Arial" w:cs="Arial"/>
          <w:b/>
          <w:color w:val="44546A" w:themeColor="text2"/>
          <w:sz w:val="21"/>
          <w:szCs w:val="21"/>
          <w:shd w:val="clear" w:color="auto" w:fill="FFFFFF"/>
        </w:rPr>
        <w:t xml:space="preserve">AFFIDAMENTO </w:t>
      </w:r>
      <w:r w:rsidR="00FC17F3">
        <w:rPr>
          <w:rFonts w:ascii="Arial" w:hAnsi="Arial" w:cs="Arial"/>
          <w:b/>
          <w:color w:val="44546A" w:themeColor="text2"/>
          <w:sz w:val="21"/>
          <w:szCs w:val="21"/>
          <w:shd w:val="clear" w:color="auto" w:fill="FFFFFF"/>
        </w:rPr>
        <w:t>DEL SERVIZI</w:t>
      </w:r>
      <w:r>
        <w:rPr>
          <w:rFonts w:ascii="Arial" w:hAnsi="Arial" w:cs="Arial"/>
          <w:b/>
          <w:color w:val="44546A" w:themeColor="text2"/>
          <w:sz w:val="21"/>
          <w:szCs w:val="21"/>
          <w:shd w:val="clear" w:color="auto" w:fill="FFFFFF"/>
        </w:rPr>
        <w:t xml:space="preserve"> DI </w:t>
      </w:r>
      <w:r w:rsidRPr="00DE19F8">
        <w:rPr>
          <w:rFonts w:ascii="Arial" w:hAnsi="Arial" w:cs="Arial"/>
          <w:b/>
          <w:color w:val="44546A" w:themeColor="text2"/>
          <w:sz w:val="21"/>
          <w:szCs w:val="21"/>
          <w:shd w:val="clear" w:color="auto" w:fill="FFFFFF"/>
        </w:rPr>
        <w:t>COMUNICAZIONE</w:t>
      </w:r>
      <w:r>
        <w:rPr>
          <w:rFonts w:ascii="Arial" w:hAnsi="Arial" w:cs="Arial"/>
          <w:b/>
          <w:color w:val="44546A" w:themeColor="text2"/>
          <w:sz w:val="21"/>
          <w:szCs w:val="21"/>
          <w:shd w:val="clear" w:color="auto" w:fill="FFFFFF"/>
        </w:rPr>
        <w:t xml:space="preserve"> INTEGRATA RELATIVO A</w:t>
      </w:r>
      <w:r w:rsidRPr="00DE19F8">
        <w:rPr>
          <w:rFonts w:ascii="Arial" w:hAnsi="Arial" w:cs="Arial"/>
          <w:b/>
          <w:color w:val="44546A" w:themeColor="text2"/>
          <w:sz w:val="21"/>
          <w:szCs w:val="21"/>
          <w:shd w:val="clear" w:color="auto" w:fill="FFFFFF"/>
        </w:rPr>
        <w:t xml:space="preserve">L </w:t>
      </w:r>
      <w:r w:rsidRPr="00DA026D">
        <w:rPr>
          <w:rFonts w:ascii="Arial" w:hAnsi="Arial" w:cs="Arial"/>
          <w:b/>
          <w:color w:val="44546A" w:themeColor="text2"/>
          <w:sz w:val="21"/>
          <w:szCs w:val="21"/>
          <w:shd w:val="clear" w:color="auto" w:fill="FFFFFF"/>
        </w:rPr>
        <w:t>POR FESR-FSE 2014-2020</w:t>
      </w:r>
      <w:r>
        <w:rPr>
          <w:rFonts w:ascii="Arial" w:hAnsi="Arial" w:cs="Arial"/>
          <w:b/>
          <w:color w:val="44546A" w:themeColor="text2"/>
          <w:sz w:val="21"/>
          <w:szCs w:val="21"/>
          <w:shd w:val="clear" w:color="auto" w:fill="FFFFFF"/>
        </w:rPr>
        <w:t xml:space="preserve"> </w:t>
      </w:r>
      <w:r w:rsidRPr="00DE19F8">
        <w:rPr>
          <w:rFonts w:cstheme="minorHAnsi"/>
          <w:b/>
          <w:bCs/>
          <w:color w:val="44546A" w:themeColor="text2"/>
        </w:rPr>
        <w:t>DELLA REGIONE ABRUZZO</w:t>
      </w:r>
    </w:p>
    <w:p w:rsidR="00477659" w:rsidRPr="00D83E37" w:rsidRDefault="00477659" w:rsidP="00B47CC1">
      <w:pPr>
        <w:jc w:val="center"/>
        <w:rPr>
          <w:rFonts w:cstheme="minorHAnsi"/>
          <w:b/>
          <w:bCs/>
        </w:rPr>
      </w:pPr>
    </w:p>
    <w:p w:rsidR="00E7738E" w:rsidRPr="00D83E37" w:rsidRDefault="00E7738E" w:rsidP="00E7738E">
      <w:pPr>
        <w:pStyle w:val="Default"/>
        <w:rPr>
          <w:rFonts w:asciiTheme="minorHAnsi" w:hAnsiTheme="minorHAnsi" w:cstheme="minorHAnsi"/>
          <w:color w:val="auto"/>
          <w:sz w:val="22"/>
          <w:szCs w:val="22"/>
        </w:rPr>
      </w:pPr>
    </w:p>
    <w:p w:rsidR="00516CF5" w:rsidRPr="00D83E37" w:rsidRDefault="00516CF5" w:rsidP="00E7738E">
      <w:pPr>
        <w:pStyle w:val="Default"/>
        <w:rPr>
          <w:rFonts w:asciiTheme="minorHAnsi" w:hAnsiTheme="minorHAnsi" w:cstheme="minorHAnsi"/>
          <w:color w:val="auto"/>
          <w:sz w:val="22"/>
          <w:szCs w:val="22"/>
        </w:rPr>
      </w:pPr>
    </w:p>
    <w:p w:rsidR="00E7738E" w:rsidRPr="00D83E37" w:rsidRDefault="00E7738E" w:rsidP="00E7738E">
      <w:pPr>
        <w:jc w:val="center"/>
        <w:rPr>
          <w:rFonts w:cstheme="minorHAnsi"/>
          <w:b/>
          <w:bCs/>
        </w:rPr>
      </w:pPr>
      <w:r w:rsidRPr="00D83E37">
        <w:rPr>
          <w:rFonts w:cstheme="minorHAnsi"/>
          <w:b/>
          <w:bCs/>
        </w:rPr>
        <w:t xml:space="preserve">CAPITOLATO </w:t>
      </w:r>
      <w:r w:rsidR="00DC2E51" w:rsidRPr="00D83E37">
        <w:rPr>
          <w:rFonts w:cstheme="minorHAnsi"/>
          <w:b/>
          <w:bCs/>
        </w:rPr>
        <w:t>DESCRITTIVO-PRESTAZIONALE</w:t>
      </w:r>
    </w:p>
    <w:p w:rsidR="00A50E5B" w:rsidRPr="00D83E37" w:rsidRDefault="00A50E5B">
      <w:pPr>
        <w:rPr>
          <w:rFonts w:cstheme="minorHAnsi"/>
          <w:b/>
          <w:bCs/>
        </w:rPr>
      </w:pPr>
      <w:r w:rsidRPr="00D83E37">
        <w:rPr>
          <w:rFonts w:cstheme="minorHAnsi"/>
          <w:b/>
          <w:bCs/>
        </w:rPr>
        <w:br w:type="page"/>
      </w:r>
    </w:p>
    <w:p w:rsidR="00DC2E51" w:rsidRPr="00D83E37" w:rsidRDefault="00DC2E51" w:rsidP="00DC2E51">
      <w:pPr>
        <w:rPr>
          <w:rFonts w:cstheme="minorHAnsi"/>
          <w:b/>
        </w:rPr>
      </w:pPr>
    </w:p>
    <w:p w:rsidR="00DC2E51" w:rsidRPr="00D83E37" w:rsidRDefault="00B530E9" w:rsidP="00B530E9">
      <w:pPr>
        <w:jc w:val="center"/>
        <w:rPr>
          <w:rFonts w:cstheme="minorHAnsi"/>
          <w:b/>
        </w:rPr>
      </w:pPr>
      <w:r w:rsidRPr="00D83E37">
        <w:rPr>
          <w:rFonts w:cstheme="minorHAnsi"/>
          <w:b/>
        </w:rPr>
        <w:t>SOMMARIO</w:t>
      </w:r>
    </w:p>
    <w:p w:rsidR="00DC2E51" w:rsidRPr="00D83E37" w:rsidRDefault="00DC2E51" w:rsidP="00B530E9">
      <w:pPr>
        <w:spacing w:after="0" w:line="360" w:lineRule="auto"/>
        <w:rPr>
          <w:rFonts w:cstheme="minorHAnsi"/>
        </w:rPr>
      </w:pPr>
      <w:r w:rsidRPr="00D83E37">
        <w:rPr>
          <w:rFonts w:cstheme="minorHAnsi"/>
          <w:b/>
        </w:rPr>
        <w:t>Art. 1</w:t>
      </w:r>
      <w:r w:rsidR="0035739F">
        <w:rPr>
          <w:rFonts w:cstheme="minorHAnsi"/>
        </w:rPr>
        <w:tab/>
        <w:t xml:space="preserve">Oggetto </w:t>
      </w:r>
      <w:r w:rsidR="007D33B8">
        <w:rPr>
          <w:rFonts w:cstheme="minorHAnsi"/>
        </w:rPr>
        <w:t xml:space="preserve">dell’affidamento </w:t>
      </w:r>
      <w:r w:rsidR="0035739F">
        <w:rPr>
          <w:rFonts w:cstheme="minorHAnsi"/>
        </w:rPr>
        <w:t>e procedura di scelta del contraente</w:t>
      </w:r>
    </w:p>
    <w:p w:rsidR="002C581B" w:rsidRPr="00D83E37" w:rsidRDefault="00024885" w:rsidP="00B530E9">
      <w:pPr>
        <w:spacing w:after="0" w:line="360" w:lineRule="auto"/>
        <w:rPr>
          <w:rFonts w:cstheme="minorHAnsi"/>
        </w:rPr>
      </w:pPr>
      <w:r>
        <w:rPr>
          <w:rFonts w:cstheme="minorHAnsi"/>
          <w:b/>
        </w:rPr>
        <w:t>Art. 2</w:t>
      </w:r>
      <w:r>
        <w:rPr>
          <w:rFonts w:cstheme="minorHAnsi"/>
          <w:b/>
        </w:rPr>
        <w:tab/>
      </w:r>
      <w:r w:rsidR="002C581B" w:rsidRPr="00D83E37">
        <w:rPr>
          <w:rFonts w:cstheme="minorHAnsi"/>
        </w:rPr>
        <w:t>Normativa e documentazione di riferimento</w:t>
      </w:r>
    </w:p>
    <w:p w:rsidR="002C581B" w:rsidRPr="00D83E37" w:rsidRDefault="00024885" w:rsidP="00B530E9">
      <w:pPr>
        <w:spacing w:after="0" w:line="360" w:lineRule="auto"/>
        <w:jc w:val="both"/>
        <w:rPr>
          <w:rFonts w:cstheme="minorHAnsi"/>
        </w:rPr>
      </w:pPr>
      <w:r>
        <w:rPr>
          <w:rFonts w:cstheme="minorHAnsi"/>
          <w:b/>
        </w:rPr>
        <w:t>Art 3</w:t>
      </w:r>
      <w:r>
        <w:rPr>
          <w:rFonts w:cstheme="minorHAnsi"/>
          <w:b/>
        </w:rPr>
        <w:tab/>
      </w:r>
      <w:r w:rsidR="002C581B" w:rsidRPr="00D83E37">
        <w:rPr>
          <w:rFonts w:cstheme="minorHAnsi"/>
        </w:rPr>
        <w:t>Descrizione de</w:t>
      </w:r>
      <w:r w:rsidR="0035739F">
        <w:rPr>
          <w:rFonts w:cstheme="minorHAnsi"/>
        </w:rPr>
        <w:t>l servizio</w:t>
      </w:r>
    </w:p>
    <w:p w:rsidR="002C581B" w:rsidRPr="00D83E37" w:rsidRDefault="004948F0" w:rsidP="00B530E9">
      <w:pPr>
        <w:pStyle w:val="Paragrafoelenco"/>
        <w:spacing w:after="0" w:line="360" w:lineRule="auto"/>
        <w:ind w:left="0"/>
        <w:jc w:val="both"/>
        <w:rPr>
          <w:rFonts w:cstheme="minorHAnsi"/>
        </w:rPr>
      </w:pPr>
      <w:r>
        <w:rPr>
          <w:rFonts w:cstheme="minorHAnsi"/>
          <w:b/>
        </w:rPr>
        <w:t>Art. 5</w:t>
      </w:r>
      <w:r w:rsidR="00024885">
        <w:rPr>
          <w:rFonts w:cstheme="minorHAnsi"/>
        </w:rPr>
        <w:tab/>
      </w:r>
      <w:r w:rsidR="0035739F">
        <w:rPr>
          <w:rFonts w:cstheme="minorHAnsi"/>
        </w:rPr>
        <w:t>Organizzazione del servizio</w:t>
      </w:r>
    </w:p>
    <w:p w:rsidR="002C581B" w:rsidRPr="00D83E37" w:rsidRDefault="004948F0" w:rsidP="00B530E9">
      <w:pPr>
        <w:spacing w:after="0" w:line="360" w:lineRule="auto"/>
        <w:jc w:val="both"/>
        <w:rPr>
          <w:rFonts w:cstheme="minorHAnsi"/>
        </w:rPr>
      </w:pPr>
      <w:r>
        <w:rPr>
          <w:rFonts w:cstheme="minorHAnsi"/>
          <w:b/>
        </w:rPr>
        <w:t>Art. 6</w:t>
      </w:r>
      <w:r w:rsidR="0035739F">
        <w:rPr>
          <w:rFonts w:cstheme="minorHAnsi"/>
          <w:b/>
        </w:rPr>
        <w:tab/>
      </w:r>
      <w:r w:rsidR="002C581B" w:rsidRPr="00D83E37">
        <w:rPr>
          <w:rFonts w:cstheme="minorHAnsi"/>
        </w:rPr>
        <w:t xml:space="preserve"> </w:t>
      </w:r>
      <w:r w:rsidR="0035739F">
        <w:rPr>
          <w:rFonts w:cstheme="minorHAnsi"/>
        </w:rPr>
        <w:t>Durata del servizio</w:t>
      </w:r>
    </w:p>
    <w:p w:rsidR="002C581B" w:rsidRPr="00D83E37" w:rsidRDefault="00A03551" w:rsidP="00B530E9">
      <w:pPr>
        <w:spacing w:after="0" w:line="360" w:lineRule="auto"/>
        <w:jc w:val="both"/>
        <w:rPr>
          <w:rFonts w:cstheme="minorHAnsi"/>
        </w:rPr>
      </w:pPr>
      <w:r>
        <w:rPr>
          <w:rFonts w:cstheme="minorHAnsi"/>
          <w:b/>
        </w:rPr>
        <w:t>Art. 7</w:t>
      </w:r>
      <w:r w:rsidR="002C581B" w:rsidRPr="00D83E37">
        <w:rPr>
          <w:rFonts w:cstheme="minorHAnsi"/>
        </w:rPr>
        <w:t xml:space="preserve"> </w:t>
      </w:r>
      <w:r w:rsidR="0035739F">
        <w:rPr>
          <w:rFonts w:cstheme="minorHAnsi"/>
        </w:rPr>
        <w:tab/>
        <w:t>Importo dell’appalto</w:t>
      </w:r>
    </w:p>
    <w:p w:rsidR="002C581B" w:rsidRPr="00D83E37" w:rsidRDefault="00A03551" w:rsidP="00B530E9">
      <w:pPr>
        <w:spacing w:after="0" w:line="360" w:lineRule="auto"/>
        <w:jc w:val="both"/>
        <w:rPr>
          <w:rFonts w:cstheme="minorHAnsi"/>
        </w:rPr>
      </w:pPr>
      <w:r>
        <w:rPr>
          <w:rFonts w:cstheme="minorHAnsi"/>
          <w:b/>
        </w:rPr>
        <w:t>Art. 8</w:t>
      </w:r>
      <w:r w:rsidR="00991712" w:rsidRPr="00D83E37">
        <w:rPr>
          <w:rFonts w:cstheme="minorHAnsi"/>
        </w:rPr>
        <w:t xml:space="preserve"> </w:t>
      </w:r>
      <w:r w:rsidR="0035739F">
        <w:rPr>
          <w:rFonts w:cstheme="minorHAnsi"/>
        </w:rPr>
        <w:tab/>
        <w:t>Requisiti di capacità tecniche e professionali</w:t>
      </w:r>
    </w:p>
    <w:p w:rsidR="002C581B" w:rsidRPr="00D83E37" w:rsidRDefault="00A03551" w:rsidP="00B530E9">
      <w:pPr>
        <w:spacing w:after="0" w:line="360" w:lineRule="auto"/>
        <w:jc w:val="both"/>
        <w:rPr>
          <w:rFonts w:cstheme="minorHAnsi"/>
        </w:rPr>
      </w:pPr>
      <w:r>
        <w:rPr>
          <w:rFonts w:cstheme="minorHAnsi"/>
          <w:b/>
        </w:rPr>
        <w:t>Art. 9</w:t>
      </w:r>
      <w:r w:rsidR="00991712" w:rsidRPr="00D83E37">
        <w:rPr>
          <w:rFonts w:cstheme="minorHAnsi"/>
        </w:rPr>
        <w:t xml:space="preserve"> </w:t>
      </w:r>
      <w:r w:rsidR="002C581B" w:rsidRPr="00D83E37">
        <w:rPr>
          <w:rFonts w:cstheme="minorHAnsi"/>
        </w:rPr>
        <w:t>Indicazioni per l’elaborazione della relazione tecnica</w:t>
      </w:r>
    </w:p>
    <w:p w:rsidR="002C581B" w:rsidRPr="00D83E37" w:rsidRDefault="002C581B" w:rsidP="0035739F">
      <w:pPr>
        <w:pBdr>
          <w:right w:val="single" w:sz="4" w:space="6" w:color="auto"/>
        </w:pBdr>
        <w:tabs>
          <w:tab w:val="left" w:pos="284"/>
        </w:tabs>
        <w:spacing w:after="0" w:line="360" w:lineRule="auto"/>
        <w:ind w:right="-1"/>
        <w:jc w:val="both"/>
        <w:rPr>
          <w:rFonts w:cstheme="minorHAnsi"/>
        </w:rPr>
      </w:pPr>
      <w:r w:rsidRPr="00D83E37">
        <w:rPr>
          <w:rFonts w:cstheme="minorHAnsi"/>
          <w:b/>
        </w:rPr>
        <w:t>Art. 1</w:t>
      </w:r>
      <w:r w:rsidR="00A03551">
        <w:rPr>
          <w:rFonts w:cstheme="minorHAnsi"/>
          <w:b/>
        </w:rPr>
        <w:t>0</w:t>
      </w:r>
      <w:r w:rsidRPr="00D83E37">
        <w:rPr>
          <w:rFonts w:cstheme="minorHAnsi"/>
        </w:rPr>
        <w:t xml:space="preserve"> Modalità di pagamento</w:t>
      </w:r>
    </w:p>
    <w:p w:rsidR="002C581B" w:rsidRPr="00D83E37" w:rsidRDefault="00A03551" w:rsidP="00B530E9">
      <w:pPr>
        <w:spacing w:after="0" w:line="360" w:lineRule="auto"/>
        <w:jc w:val="both"/>
        <w:rPr>
          <w:rFonts w:cstheme="minorHAnsi"/>
        </w:rPr>
      </w:pPr>
      <w:r>
        <w:rPr>
          <w:rFonts w:cstheme="minorHAnsi"/>
          <w:b/>
        </w:rPr>
        <w:t>Art. 11</w:t>
      </w:r>
      <w:r w:rsidR="002C581B" w:rsidRPr="00D83E37">
        <w:rPr>
          <w:rFonts w:cstheme="minorHAnsi"/>
        </w:rPr>
        <w:t xml:space="preserve"> Modalità di verifica e valutazione dei servizi resi</w:t>
      </w:r>
    </w:p>
    <w:p w:rsidR="002C581B" w:rsidRPr="00D83E37" w:rsidRDefault="00A03551" w:rsidP="00B530E9">
      <w:pPr>
        <w:spacing w:after="0" w:line="360" w:lineRule="auto"/>
        <w:jc w:val="both"/>
        <w:rPr>
          <w:rFonts w:cstheme="minorHAnsi"/>
        </w:rPr>
      </w:pPr>
      <w:r>
        <w:rPr>
          <w:rFonts w:cstheme="minorHAnsi"/>
          <w:b/>
        </w:rPr>
        <w:t>Art. 12</w:t>
      </w:r>
      <w:r w:rsidR="002C581B" w:rsidRPr="00D83E37">
        <w:rPr>
          <w:rFonts w:cstheme="minorHAnsi"/>
        </w:rPr>
        <w:t xml:space="preserve"> Penali</w:t>
      </w:r>
    </w:p>
    <w:p w:rsidR="002C581B" w:rsidRPr="00D83E37" w:rsidRDefault="00A03551" w:rsidP="00B530E9">
      <w:pPr>
        <w:spacing w:after="0" w:line="360" w:lineRule="auto"/>
        <w:jc w:val="both"/>
        <w:rPr>
          <w:rFonts w:cstheme="minorHAnsi"/>
        </w:rPr>
      </w:pPr>
      <w:r>
        <w:rPr>
          <w:rFonts w:cstheme="minorHAnsi"/>
          <w:b/>
        </w:rPr>
        <w:t>Art. 13</w:t>
      </w:r>
      <w:r w:rsidR="002C581B" w:rsidRPr="00D83E37">
        <w:rPr>
          <w:rFonts w:cstheme="minorHAnsi"/>
        </w:rPr>
        <w:t xml:space="preserve"> Risoluzione del contratto</w:t>
      </w:r>
    </w:p>
    <w:p w:rsidR="00407F29" w:rsidRPr="00D83E37" w:rsidRDefault="00A03551" w:rsidP="00B530E9">
      <w:pPr>
        <w:spacing w:after="0" w:line="360" w:lineRule="auto"/>
        <w:jc w:val="both"/>
        <w:rPr>
          <w:rFonts w:cstheme="minorHAnsi"/>
        </w:rPr>
      </w:pPr>
      <w:r>
        <w:rPr>
          <w:rFonts w:cstheme="minorHAnsi"/>
          <w:b/>
        </w:rPr>
        <w:t>Art. 14</w:t>
      </w:r>
      <w:r w:rsidR="00407F29" w:rsidRPr="00D83E37">
        <w:rPr>
          <w:rFonts w:cstheme="minorHAnsi"/>
        </w:rPr>
        <w:t xml:space="preserve"> Oneri ed obblighi dell’</w:t>
      </w:r>
      <w:r w:rsidR="003F2929">
        <w:rPr>
          <w:rFonts w:cstheme="minorHAnsi"/>
        </w:rPr>
        <w:t>Affidatario</w:t>
      </w:r>
    </w:p>
    <w:p w:rsidR="00B530E9" w:rsidRPr="00D83E37" w:rsidRDefault="00A03551" w:rsidP="00B530E9">
      <w:pPr>
        <w:spacing w:after="0" w:line="360" w:lineRule="auto"/>
        <w:jc w:val="both"/>
        <w:rPr>
          <w:rFonts w:cstheme="minorHAnsi"/>
        </w:rPr>
      </w:pPr>
      <w:r>
        <w:rPr>
          <w:rFonts w:cstheme="minorHAnsi"/>
          <w:b/>
        </w:rPr>
        <w:t>Art. 15</w:t>
      </w:r>
      <w:r w:rsidR="00B530E9" w:rsidRPr="00D83E37">
        <w:rPr>
          <w:rFonts w:cstheme="minorHAnsi"/>
        </w:rPr>
        <w:t xml:space="preserve"> Osservanza di norme previdenziali, assistenziali e a tutela dei lavoratori</w:t>
      </w:r>
    </w:p>
    <w:p w:rsidR="00B530E9" w:rsidRPr="00D83E37" w:rsidRDefault="00B530E9" w:rsidP="00B530E9">
      <w:pPr>
        <w:spacing w:after="0" w:line="360" w:lineRule="auto"/>
        <w:jc w:val="both"/>
        <w:rPr>
          <w:rFonts w:cstheme="minorHAnsi"/>
        </w:rPr>
      </w:pPr>
    </w:p>
    <w:p w:rsidR="00407F29" w:rsidRPr="00D83E37" w:rsidRDefault="00407F29" w:rsidP="00B530E9">
      <w:pPr>
        <w:spacing w:after="0" w:line="360" w:lineRule="auto"/>
        <w:jc w:val="both"/>
        <w:rPr>
          <w:rFonts w:cstheme="minorHAnsi"/>
        </w:rPr>
      </w:pPr>
    </w:p>
    <w:p w:rsidR="002C581B" w:rsidRPr="00D83E37" w:rsidRDefault="002C581B" w:rsidP="00B530E9">
      <w:pPr>
        <w:spacing w:after="0" w:line="360" w:lineRule="auto"/>
        <w:jc w:val="both"/>
        <w:rPr>
          <w:rFonts w:cstheme="minorHAnsi"/>
        </w:rPr>
      </w:pPr>
    </w:p>
    <w:p w:rsidR="002C581B" w:rsidRPr="00D83E37" w:rsidRDefault="002C581B" w:rsidP="00B530E9">
      <w:pPr>
        <w:spacing w:after="0" w:line="360" w:lineRule="auto"/>
        <w:jc w:val="both"/>
        <w:rPr>
          <w:rFonts w:cstheme="minorHAnsi"/>
        </w:rPr>
      </w:pPr>
    </w:p>
    <w:p w:rsidR="002C581B" w:rsidRPr="00D83E37" w:rsidRDefault="002C581B" w:rsidP="002C581B">
      <w:pPr>
        <w:pBdr>
          <w:right w:val="single" w:sz="4" w:space="4" w:color="auto"/>
        </w:pBdr>
        <w:tabs>
          <w:tab w:val="left" w:pos="284"/>
        </w:tabs>
        <w:spacing w:after="0" w:line="240" w:lineRule="auto"/>
        <w:ind w:right="-1"/>
        <w:jc w:val="both"/>
        <w:rPr>
          <w:rFonts w:cstheme="minorHAnsi"/>
        </w:rPr>
      </w:pPr>
    </w:p>
    <w:p w:rsidR="002C581B" w:rsidRPr="00D83E37" w:rsidRDefault="002C581B" w:rsidP="002C581B">
      <w:pPr>
        <w:pBdr>
          <w:right w:val="single" w:sz="4" w:space="4" w:color="auto"/>
        </w:pBdr>
        <w:tabs>
          <w:tab w:val="left" w:pos="284"/>
        </w:tabs>
        <w:spacing w:after="0" w:line="240" w:lineRule="auto"/>
        <w:ind w:right="-1"/>
        <w:jc w:val="both"/>
        <w:rPr>
          <w:rFonts w:cstheme="minorHAnsi"/>
          <w:b/>
        </w:rPr>
      </w:pPr>
    </w:p>
    <w:p w:rsidR="002C581B" w:rsidRPr="00D83E37" w:rsidRDefault="002C581B" w:rsidP="002C581B">
      <w:pPr>
        <w:jc w:val="both"/>
        <w:rPr>
          <w:rFonts w:cstheme="minorHAnsi"/>
        </w:rPr>
      </w:pPr>
    </w:p>
    <w:p w:rsidR="002C581B" w:rsidRPr="00D83E37" w:rsidRDefault="002C581B" w:rsidP="002C581B">
      <w:pPr>
        <w:jc w:val="both"/>
        <w:rPr>
          <w:rFonts w:cstheme="minorHAnsi"/>
        </w:rPr>
      </w:pPr>
    </w:p>
    <w:p w:rsidR="002C581B" w:rsidRPr="00D83E37" w:rsidRDefault="002C581B" w:rsidP="002C581B">
      <w:pPr>
        <w:jc w:val="both"/>
        <w:rPr>
          <w:rFonts w:cstheme="minorHAnsi"/>
          <w:b/>
        </w:rPr>
      </w:pPr>
    </w:p>
    <w:p w:rsidR="002C581B" w:rsidRPr="00D83E37" w:rsidRDefault="002C581B" w:rsidP="002C581B">
      <w:pPr>
        <w:jc w:val="both"/>
        <w:rPr>
          <w:rFonts w:cstheme="minorHAnsi"/>
        </w:rPr>
      </w:pPr>
    </w:p>
    <w:p w:rsidR="002C581B" w:rsidRPr="00D83E37" w:rsidRDefault="002C581B" w:rsidP="002C581B">
      <w:pPr>
        <w:pStyle w:val="Paragrafoelenco"/>
        <w:ind w:left="0"/>
        <w:jc w:val="both"/>
        <w:rPr>
          <w:rFonts w:cstheme="minorHAnsi"/>
          <w:b/>
        </w:rPr>
      </w:pPr>
    </w:p>
    <w:p w:rsidR="00FD519E" w:rsidRDefault="00FD519E" w:rsidP="002C581B">
      <w:pPr>
        <w:rPr>
          <w:rFonts w:cstheme="minorHAnsi"/>
          <w:b/>
          <w:bCs/>
        </w:rPr>
      </w:pPr>
    </w:p>
    <w:p w:rsidR="008B1B56" w:rsidRDefault="008B1B56" w:rsidP="002C581B">
      <w:pPr>
        <w:rPr>
          <w:rFonts w:cstheme="minorHAnsi"/>
          <w:b/>
          <w:bCs/>
        </w:rPr>
      </w:pPr>
    </w:p>
    <w:p w:rsidR="00E22BFB" w:rsidRDefault="00E22BFB" w:rsidP="002C581B">
      <w:pPr>
        <w:rPr>
          <w:rFonts w:cstheme="minorHAnsi"/>
          <w:b/>
          <w:bCs/>
        </w:rPr>
      </w:pPr>
    </w:p>
    <w:p w:rsidR="00E22BFB" w:rsidRPr="00D83E37" w:rsidRDefault="00E22BFB" w:rsidP="002C581B">
      <w:pPr>
        <w:rPr>
          <w:rFonts w:cstheme="minorHAnsi"/>
          <w:b/>
          <w:bCs/>
        </w:rPr>
      </w:pPr>
    </w:p>
    <w:p w:rsidR="00497C4E" w:rsidRPr="00D83E37" w:rsidRDefault="006213EC" w:rsidP="006B7977">
      <w:pPr>
        <w:spacing w:after="120"/>
        <w:rPr>
          <w:rFonts w:cstheme="minorHAnsi"/>
          <w:b/>
          <w:bCs/>
        </w:rPr>
      </w:pPr>
      <w:r w:rsidRPr="00D83E37">
        <w:rPr>
          <w:rFonts w:cstheme="minorHAnsi"/>
          <w:b/>
        </w:rPr>
        <w:t xml:space="preserve">Art. 1 - </w:t>
      </w:r>
      <w:r w:rsidR="00024885">
        <w:rPr>
          <w:rFonts w:cstheme="minorHAnsi"/>
          <w:b/>
        </w:rPr>
        <w:t>Oggetto</w:t>
      </w:r>
      <w:r w:rsidR="00497C4E" w:rsidRPr="00D83E37">
        <w:rPr>
          <w:rFonts w:cstheme="minorHAnsi"/>
          <w:b/>
        </w:rPr>
        <w:t xml:space="preserve"> </w:t>
      </w:r>
      <w:r w:rsidR="007D33B8">
        <w:rPr>
          <w:rFonts w:cstheme="minorHAnsi"/>
          <w:b/>
        </w:rPr>
        <w:t xml:space="preserve">dell’affidamento </w:t>
      </w:r>
      <w:r w:rsidR="00497C4E" w:rsidRPr="00D83E37">
        <w:rPr>
          <w:rFonts w:cstheme="minorHAnsi"/>
          <w:b/>
        </w:rPr>
        <w:t>e procedura di scelta del contraente</w:t>
      </w:r>
    </w:p>
    <w:p w:rsidR="00497C4E" w:rsidRDefault="00024885" w:rsidP="00733289">
      <w:pPr>
        <w:pStyle w:val="Paragrafoelenco"/>
        <w:numPr>
          <w:ilvl w:val="0"/>
          <w:numId w:val="4"/>
        </w:numPr>
        <w:spacing w:before="240"/>
        <w:jc w:val="both"/>
        <w:rPr>
          <w:rFonts w:cstheme="minorHAnsi"/>
        </w:rPr>
      </w:pPr>
      <w:r w:rsidRPr="00024885">
        <w:rPr>
          <w:rFonts w:cstheme="minorHAnsi"/>
        </w:rPr>
        <w:t xml:space="preserve">Trattativa diretta su </w:t>
      </w:r>
      <w:proofErr w:type="spellStart"/>
      <w:r w:rsidRPr="00024885">
        <w:rPr>
          <w:rFonts w:cstheme="minorHAnsi"/>
        </w:rPr>
        <w:t>MePA</w:t>
      </w:r>
      <w:proofErr w:type="spellEnd"/>
      <w:r w:rsidRPr="00024885">
        <w:rPr>
          <w:rFonts w:cstheme="minorHAnsi"/>
        </w:rPr>
        <w:t xml:space="preserve">, ai sensi dell'art. 36, </w:t>
      </w:r>
      <w:r>
        <w:rPr>
          <w:rFonts w:cstheme="minorHAnsi"/>
        </w:rPr>
        <w:t xml:space="preserve">comma a) </w:t>
      </w:r>
      <w:r w:rsidRPr="00024885">
        <w:rPr>
          <w:rFonts w:cstheme="minorHAnsi"/>
        </w:rPr>
        <w:t xml:space="preserve">del </w:t>
      </w:r>
      <w:proofErr w:type="spellStart"/>
      <w:r w:rsidRPr="00024885">
        <w:rPr>
          <w:rFonts w:cstheme="minorHAnsi"/>
        </w:rPr>
        <w:t>D.Lgs.</w:t>
      </w:r>
      <w:proofErr w:type="spellEnd"/>
      <w:r w:rsidRPr="00024885">
        <w:rPr>
          <w:rFonts w:cstheme="minorHAnsi"/>
        </w:rPr>
        <w:t xml:space="preserve"> n. 50/2016</w:t>
      </w:r>
      <w:r>
        <w:rPr>
          <w:rFonts w:cstheme="minorHAnsi"/>
        </w:rPr>
        <w:t xml:space="preserve"> e </w:t>
      </w:r>
      <w:proofErr w:type="spellStart"/>
      <w:r>
        <w:rPr>
          <w:rFonts w:cstheme="minorHAnsi"/>
        </w:rPr>
        <w:t>s</w:t>
      </w:r>
      <w:r w:rsidR="00FC17F3">
        <w:rPr>
          <w:rFonts w:cstheme="minorHAnsi"/>
        </w:rPr>
        <w:t>.</w:t>
      </w:r>
      <w:r>
        <w:rPr>
          <w:rFonts w:cstheme="minorHAnsi"/>
        </w:rPr>
        <w:t>m.i.</w:t>
      </w:r>
      <w:proofErr w:type="spellEnd"/>
      <w:r w:rsidR="00FC17F3">
        <w:rPr>
          <w:rFonts w:cstheme="minorHAnsi"/>
        </w:rPr>
        <w:t xml:space="preserve">, </w:t>
      </w:r>
      <w:r w:rsidR="009933D9">
        <w:rPr>
          <w:rFonts w:ascii="Calibri" w:hAnsi="Calibri"/>
          <w:szCs w:val="21"/>
        </w:rPr>
        <w:t xml:space="preserve">per </w:t>
      </w:r>
      <w:r w:rsidR="009933D9" w:rsidRPr="002961CD">
        <w:rPr>
          <w:rFonts w:ascii="Calibri" w:hAnsi="Calibri"/>
          <w:szCs w:val="21"/>
        </w:rPr>
        <w:t>l’affidamento dei Servizi operativi di comunicazione integrata volti alla promozione dei Programmi operativi regionali, alla valorizzazione delle politiche di coesione, alla disseminazione delle opportunità finanziarie, all’animazione territoriale e ad aumentare nell’opinione pubblica abruzzese la conoscenza degli investimenti sostenuti con risorse europee.</w:t>
      </w:r>
    </w:p>
    <w:p w:rsidR="007F2DC9" w:rsidRDefault="004D76EE" w:rsidP="00733289">
      <w:pPr>
        <w:pStyle w:val="Paragrafoelenco"/>
        <w:numPr>
          <w:ilvl w:val="0"/>
          <w:numId w:val="4"/>
        </w:numPr>
        <w:spacing w:before="240"/>
        <w:jc w:val="both"/>
        <w:rPr>
          <w:rFonts w:cstheme="minorHAnsi"/>
        </w:rPr>
      </w:pPr>
      <w:r>
        <w:rPr>
          <w:rFonts w:cstheme="minorHAnsi"/>
        </w:rPr>
        <w:t>Le motivaz</w:t>
      </w:r>
      <w:r w:rsidR="009933D9">
        <w:rPr>
          <w:rFonts w:cstheme="minorHAnsi"/>
        </w:rPr>
        <w:t>ioni del seguente affidamento</w:t>
      </w:r>
      <w:r w:rsidR="007F2DC9">
        <w:rPr>
          <w:rFonts w:cstheme="minorHAnsi"/>
        </w:rPr>
        <w:t xml:space="preserve"> risiedono:</w:t>
      </w:r>
    </w:p>
    <w:p w:rsidR="00E51B2B" w:rsidRDefault="00E51B2B" w:rsidP="00E51B2B">
      <w:pPr>
        <w:pStyle w:val="Paragrafoelenco"/>
        <w:spacing w:before="240"/>
        <w:jc w:val="both"/>
        <w:rPr>
          <w:rFonts w:cstheme="minorHAnsi"/>
        </w:rPr>
      </w:pPr>
    </w:p>
    <w:p w:rsidR="00E51B2B" w:rsidRDefault="00E51B2B" w:rsidP="00E51B2B">
      <w:pPr>
        <w:pStyle w:val="Paragrafoelenco"/>
        <w:suppressAutoHyphens/>
        <w:autoSpaceDE w:val="0"/>
        <w:spacing w:after="120"/>
        <w:jc w:val="both"/>
        <w:rPr>
          <w:rFonts w:ascii="Calibri" w:hAnsi="Calibri"/>
          <w:szCs w:val="21"/>
        </w:rPr>
      </w:pPr>
      <w:r>
        <w:rPr>
          <w:rFonts w:ascii="Calibri" w:hAnsi="Calibri"/>
          <w:szCs w:val="21"/>
        </w:rPr>
        <w:t xml:space="preserve">a) </w:t>
      </w:r>
      <w:r w:rsidRPr="00E51B2B">
        <w:rPr>
          <w:rFonts w:ascii="Calibri" w:hAnsi="Calibri"/>
          <w:szCs w:val="21"/>
        </w:rPr>
        <w:t xml:space="preserve"> </w:t>
      </w:r>
      <w:r>
        <w:rPr>
          <w:rFonts w:ascii="Calibri" w:hAnsi="Calibri"/>
          <w:szCs w:val="21"/>
        </w:rPr>
        <w:t xml:space="preserve">nel </w:t>
      </w:r>
      <w:r w:rsidRPr="00E51B2B">
        <w:rPr>
          <w:rFonts w:ascii="Calibri" w:hAnsi="Calibri"/>
          <w:szCs w:val="21"/>
        </w:rPr>
        <w:t>garantire all’Autorità di gestione una struttura efficace ed efficiente tanto sul piano degli strumenti maggiormente responsivi rispetto alle azioni da intraprendere (</w:t>
      </w:r>
      <w:r w:rsidRPr="00E51B2B">
        <w:rPr>
          <w:rFonts w:ascii="Calibri" w:hAnsi="Calibri"/>
          <w:i/>
          <w:szCs w:val="21"/>
        </w:rPr>
        <w:t xml:space="preserve">sito web, social media, </w:t>
      </w:r>
      <w:proofErr w:type="spellStart"/>
      <w:r w:rsidRPr="00E51B2B">
        <w:rPr>
          <w:rFonts w:ascii="Calibri" w:hAnsi="Calibri"/>
          <w:i/>
          <w:szCs w:val="21"/>
        </w:rPr>
        <w:t>targeting</w:t>
      </w:r>
      <w:proofErr w:type="spellEnd"/>
      <w:r w:rsidRPr="00E51B2B">
        <w:rPr>
          <w:rFonts w:ascii="Calibri" w:hAnsi="Calibri"/>
          <w:i/>
          <w:szCs w:val="21"/>
        </w:rPr>
        <w:t>, ruolo dei beneficiari</w:t>
      </w:r>
      <w:r w:rsidRPr="00E51B2B">
        <w:rPr>
          <w:rFonts w:ascii="Calibri" w:hAnsi="Calibri"/>
          <w:szCs w:val="21"/>
        </w:rPr>
        <w:t xml:space="preserve">) e tanto sul piano della unitarietà del prodotto di comunicazione (corporate e brand). </w:t>
      </w:r>
    </w:p>
    <w:p w:rsidR="00E51B2B" w:rsidRDefault="00E51B2B" w:rsidP="00E51B2B">
      <w:pPr>
        <w:pStyle w:val="Paragrafoelenco"/>
        <w:suppressAutoHyphens/>
        <w:autoSpaceDE w:val="0"/>
        <w:spacing w:after="120"/>
        <w:jc w:val="both"/>
        <w:rPr>
          <w:rFonts w:ascii="Calibri" w:hAnsi="Calibri"/>
          <w:szCs w:val="21"/>
        </w:rPr>
      </w:pPr>
    </w:p>
    <w:p w:rsidR="00E51B2B" w:rsidRPr="00E51B2B" w:rsidRDefault="00E51B2B" w:rsidP="00E51B2B">
      <w:pPr>
        <w:pStyle w:val="Paragrafoelenco"/>
        <w:suppressAutoHyphens/>
        <w:autoSpaceDE w:val="0"/>
        <w:spacing w:after="120"/>
        <w:jc w:val="both"/>
        <w:rPr>
          <w:rFonts w:cstheme="minorHAnsi"/>
        </w:rPr>
      </w:pPr>
      <w:r>
        <w:rPr>
          <w:rFonts w:ascii="Calibri" w:hAnsi="Calibri"/>
          <w:szCs w:val="21"/>
        </w:rPr>
        <w:t xml:space="preserve">b) di </w:t>
      </w:r>
      <w:r w:rsidRPr="00E51B2B">
        <w:rPr>
          <w:rFonts w:ascii="Calibri" w:hAnsi="Calibri"/>
          <w:szCs w:val="21"/>
        </w:rPr>
        <w:t>evitare una narrazione frammentata ed estemporanea grazie alla costruzione di una idea complessiva dei risultati da cogliere e alla definizione di un perimetro omogeneo che ingloba l’intera struttura regionale che presidia i programmi europei le politiche europee.</w:t>
      </w:r>
    </w:p>
    <w:p w:rsidR="00E51B2B" w:rsidRDefault="00E51B2B" w:rsidP="00E51B2B">
      <w:pPr>
        <w:pStyle w:val="Paragrafoelenco"/>
        <w:spacing w:before="240"/>
        <w:jc w:val="both"/>
        <w:rPr>
          <w:rFonts w:cstheme="minorHAnsi"/>
        </w:rPr>
      </w:pPr>
    </w:p>
    <w:p w:rsidR="00E51B2B" w:rsidRDefault="00497C4E" w:rsidP="00BA4AC9">
      <w:pPr>
        <w:pStyle w:val="Paragrafoelenco"/>
        <w:numPr>
          <w:ilvl w:val="0"/>
          <w:numId w:val="4"/>
        </w:numPr>
        <w:suppressAutoHyphens/>
        <w:autoSpaceDE w:val="0"/>
        <w:spacing w:before="240" w:after="120"/>
        <w:jc w:val="both"/>
        <w:rPr>
          <w:rFonts w:cstheme="minorHAnsi"/>
        </w:rPr>
      </w:pPr>
      <w:r w:rsidRPr="00E51B2B">
        <w:rPr>
          <w:rFonts w:cstheme="minorHAnsi"/>
        </w:rPr>
        <w:t>Il servizio viene realizzato sotto la responsabilità dell’Autorità di Gestione</w:t>
      </w:r>
      <w:r w:rsidR="001F554D" w:rsidRPr="00E51B2B">
        <w:rPr>
          <w:rFonts w:cstheme="minorHAnsi"/>
        </w:rPr>
        <w:t xml:space="preserve"> Unica FESR-</w:t>
      </w:r>
      <w:r w:rsidR="006213EC" w:rsidRPr="00E51B2B">
        <w:rPr>
          <w:rFonts w:cstheme="minorHAnsi"/>
        </w:rPr>
        <w:t>FSE della Regione Abruzzo.</w:t>
      </w:r>
      <w:r w:rsidR="00E51B2B" w:rsidRPr="00E51B2B">
        <w:rPr>
          <w:rFonts w:cstheme="minorHAnsi"/>
        </w:rPr>
        <w:t xml:space="preserve"> </w:t>
      </w:r>
    </w:p>
    <w:p w:rsidR="00E51B2B" w:rsidRPr="00E51B2B" w:rsidRDefault="001F554D" w:rsidP="00BA4AC9">
      <w:pPr>
        <w:pStyle w:val="Paragrafoelenco"/>
        <w:numPr>
          <w:ilvl w:val="0"/>
          <w:numId w:val="4"/>
        </w:numPr>
        <w:suppressAutoHyphens/>
        <w:autoSpaceDE w:val="0"/>
        <w:spacing w:before="240" w:after="120"/>
        <w:jc w:val="both"/>
        <w:rPr>
          <w:rFonts w:cstheme="minorHAnsi"/>
        </w:rPr>
      </w:pPr>
      <w:r w:rsidRPr="00E51B2B">
        <w:rPr>
          <w:rFonts w:cstheme="minorHAnsi"/>
        </w:rPr>
        <w:t>L’obiettivo generale è</w:t>
      </w:r>
      <w:r w:rsidR="00E51B2B" w:rsidRPr="00E51B2B">
        <w:rPr>
          <w:rFonts w:cstheme="minorHAnsi"/>
        </w:rPr>
        <w:t xml:space="preserve"> di raggiungere i seguenti destinatari</w:t>
      </w:r>
      <w:r w:rsidR="00E51B2B" w:rsidRPr="004948F0">
        <w:rPr>
          <w:rFonts w:cstheme="minorHAnsi"/>
          <w:i/>
        </w:rPr>
        <w:t>: il grande pubblico; i beneficiari potenzia</w:t>
      </w:r>
      <w:r w:rsidR="004948F0" w:rsidRPr="004948F0">
        <w:rPr>
          <w:rFonts w:cstheme="minorHAnsi"/>
          <w:i/>
        </w:rPr>
        <w:t xml:space="preserve">li; i beneficiari effettivi; i </w:t>
      </w:r>
      <w:r w:rsidR="00E51B2B" w:rsidRPr="004948F0">
        <w:rPr>
          <w:rFonts w:cstheme="minorHAnsi"/>
          <w:i/>
        </w:rPr>
        <w:t>moltiplicatori dell’informazione</w:t>
      </w:r>
      <w:r w:rsidR="00E51B2B" w:rsidRPr="00E51B2B">
        <w:rPr>
          <w:rFonts w:cstheme="minorHAnsi"/>
        </w:rPr>
        <w:t>.</w:t>
      </w:r>
    </w:p>
    <w:p w:rsidR="000F378E" w:rsidRPr="00D83E37" w:rsidRDefault="000F378E" w:rsidP="00962789">
      <w:pPr>
        <w:rPr>
          <w:rFonts w:cstheme="minorHAnsi"/>
          <w:b/>
        </w:rPr>
      </w:pPr>
    </w:p>
    <w:p w:rsidR="00B431D3" w:rsidRPr="00D83E37" w:rsidRDefault="00B431D3" w:rsidP="006B7977">
      <w:pPr>
        <w:spacing w:after="120"/>
        <w:rPr>
          <w:rFonts w:cstheme="minorHAnsi"/>
          <w:b/>
          <w:bCs/>
        </w:rPr>
      </w:pPr>
      <w:r w:rsidRPr="00D83E37">
        <w:rPr>
          <w:rFonts w:cstheme="minorHAnsi"/>
          <w:b/>
        </w:rPr>
        <w:t xml:space="preserve">Art. 2 </w:t>
      </w:r>
      <w:r w:rsidR="00024885">
        <w:rPr>
          <w:rFonts w:cstheme="minorHAnsi"/>
          <w:b/>
        </w:rPr>
        <w:t xml:space="preserve">- </w:t>
      </w:r>
      <w:r w:rsidRPr="00D83E37">
        <w:rPr>
          <w:rFonts w:cstheme="minorHAnsi"/>
          <w:b/>
        </w:rPr>
        <w:t>Normativa e documentazione di riferimento</w:t>
      </w:r>
    </w:p>
    <w:p w:rsidR="00B431D3" w:rsidRPr="0005712A" w:rsidRDefault="00B431D3" w:rsidP="0035739F">
      <w:pPr>
        <w:pStyle w:val="Paragrafoelenco"/>
        <w:numPr>
          <w:ilvl w:val="0"/>
          <w:numId w:val="27"/>
        </w:numPr>
        <w:spacing w:before="240"/>
        <w:jc w:val="both"/>
        <w:rPr>
          <w:rFonts w:cstheme="minorHAnsi"/>
        </w:rPr>
      </w:pPr>
      <w:r w:rsidRPr="0005712A">
        <w:rPr>
          <w:rFonts w:cstheme="minorHAnsi"/>
        </w:rPr>
        <w:t>Il presente appalto si inquadra, nel seguente ambito normativo:</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Regolamento delegato (UE) n. 480/2014 della Commissione del 3 marzo 2014 che integra il Regolamento (UE) n. 1303/2013 del Parlamento europeo e del Con</w:t>
      </w:r>
      <w:r w:rsidR="00E51B2B">
        <w:rPr>
          <w:rFonts w:cstheme="minorHAnsi"/>
        </w:rPr>
        <w:t>siglio europeo;</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 xml:space="preserve">Regolamento (UE, </w:t>
      </w:r>
      <w:proofErr w:type="spellStart"/>
      <w:r w:rsidRPr="0005712A">
        <w:rPr>
          <w:rFonts w:cstheme="minorHAnsi"/>
        </w:rPr>
        <w:t>Euratom</w:t>
      </w:r>
      <w:proofErr w:type="spellEnd"/>
      <w:r w:rsidRPr="0005712A">
        <w:rPr>
          <w:rFonts w:cstheme="minorHAnsi"/>
        </w:rPr>
        <w:t xml:space="preserve">) n. 1046/2018 del Parlamento europeo e del Consiglio, del 18 luglio 2018, che stabilisce le regole finanziarie applicabili al bilancio generale dell’Unione, che modifica i regolamenti (UE) n. 1296/2013, (UE) n. 1301/2013, (UE) 1303/2013, (UE) 1304/2013, (UE) 1309/2013, (UE) 1316/2013, (UE) 223/2014, (UE) 283/2014 e la decisione n. 541/2014/UE e abroga il regolamento (UE, </w:t>
      </w:r>
      <w:proofErr w:type="spellStart"/>
      <w:r w:rsidRPr="0005712A">
        <w:rPr>
          <w:rFonts w:cstheme="minorHAnsi"/>
        </w:rPr>
        <w:t>Euratom</w:t>
      </w:r>
      <w:proofErr w:type="spellEnd"/>
      <w:r w:rsidRPr="0005712A">
        <w:rPr>
          <w:rFonts w:cstheme="minorHAnsi"/>
        </w:rPr>
        <w:t>) n. 966/2012;</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lastRenderedPageBreak/>
        <w:t xml:space="preserve">Regolamento di esecuzione (UE) n. 821/2014 così come modificato dal </w:t>
      </w:r>
      <w:proofErr w:type="spellStart"/>
      <w:r w:rsidRPr="0005712A">
        <w:rPr>
          <w:rFonts w:cstheme="minorHAnsi"/>
        </w:rPr>
        <w:t>Reg.di</w:t>
      </w:r>
      <w:proofErr w:type="spellEnd"/>
      <w:r w:rsidRPr="0005712A">
        <w:rPr>
          <w:rFonts w:cstheme="minorHAnsi"/>
        </w:rPr>
        <w:t xml:space="preserve"> Esecuzione (UE) n. 255/2019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 xml:space="preserve">Regolamento (UE) n. 651/2014 della </w:t>
      </w:r>
      <w:r w:rsidR="00E51B2B">
        <w:rPr>
          <w:rFonts w:cstheme="minorHAnsi"/>
        </w:rPr>
        <w:t>Commissione, del 17 giugno 2014</w:t>
      </w:r>
      <w:r w:rsidRPr="0005712A">
        <w:rPr>
          <w:rFonts w:cstheme="minorHAnsi"/>
        </w:rPr>
        <w:t>, che dichiara alcune categorie di aiuti compatibili con il mercato interno in applicazione degli articoli 107 e 108 del trattato;</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Regolamento Delegato (UE) n. 886/2019 della Commissione del 12 febbraio 2019 che modifica e rettifica il regolamento delegato (UE) n. 480/2014 per quanto riguarda le disposizioni relative agli strumenti finanziari, alle opzioni semplificate in materia di costi, alla pista di audit, all'ambito e ai contenuti degli audit delle operazioni e alla metodologia per la selezione del campione di operazioni e l'allegato III;</w:t>
      </w:r>
    </w:p>
    <w:p w:rsidR="0035739F" w:rsidRPr="0005712A" w:rsidRDefault="0035739F" w:rsidP="0035739F">
      <w:pPr>
        <w:numPr>
          <w:ilvl w:val="0"/>
          <w:numId w:val="1"/>
        </w:numPr>
        <w:tabs>
          <w:tab w:val="num" w:pos="720"/>
        </w:tabs>
        <w:spacing w:before="120" w:after="120" w:line="240" w:lineRule="auto"/>
        <w:jc w:val="both"/>
        <w:rPr>
          <w:rFonts w:cstheme="minorHAnsi"/>
        </w:rPr>
      </w:pPr>
      <w:r w:rsidRPr="0005712A">
        <w:rPr>
          <w:rFonts w:cstheme="minorHAnsi"/>
        </w:rPr>
        <w:t>Decisione C(2015) 5818 della Commissione Europea del 13 agosto 2015, con la quale è stato adottato il POR FSER Abruzzo 2014-2020;</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Deliberazione di Giunta Regionale n. 723 del 9.09.2015, con cui la Giunta Regionale ha preso atto della Decisione della Commissione Europea C(2015) 5818 del 13 agosto 2015;</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 xml:space="preserve">Decisione C(2017) 7089 </w:t>
      </w:r>
      <w:proofErr w:type="spellStart"/>
      <w:r w:rsidRPr="0005712A">
        <w:rPr>
          <w:rFonts w:cstheme="minorHAnsi"/>
        </w:rPr>
        <w:t>final</w:t>
      </w:r>
      <w:proofErr w:type="spellEnd"/>
      <w:r w:rsidRPr="0005712A">
        <w:rPr>
          <w:rFonts w:cstheme="minorHAnsi"/>
        </w:rPr>
        <w:t xml:space="preserve"> della Commissione Europea del 17 ottobre 2017, con cui è stato integrato il POR FESR Abruzzo 2014-2020;</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 xml:space="preserve">Deliberazione della Giunta Regionale n. 18 del 24 gennaio 2018, con cui si è preso atto della Decisione C(2017) 7089 </w:t>
      </w:r>
      <w:proofErr w:type="spellStart"/>
      <w:r w:rsidRPr="0005712A">
        <w:rPr>
          <w:rFonts w:cstheme="minorHAnsi"/>
        </w:rPr>
        <w:t>final</w:t>
      </w:r>
      <w:proofErr w:type="spellEnd"/>
      <w:r w:rsidRPr="0005712A">
        <w:rPr>
          <w:rFonts w:cstheme="minorHAnsi"/>
        </w:rPr>
        <w:t xml:space="preserve"> della Commissione Europea del 17 ottobre 2017;</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Decisione C(2018)18 finale della Commissione Europea del 09 gennaio 2018, con cui è stata approvata la modifica ed integrazione della nuova versione del POR FESR Abruzzo 2014-2020;</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Deliberazione di Giunta n. 301 del 08.05.2018, con cui si è preso atto della Decisione C(2018)18 finale della Commissione Europea del 09 gennaio 2018;</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Piano di Prevenzione della Corruzione 201</w:t>
      </w:r>
      <w:r w:rsidR="007F2DC9">
        <w:rPr>
          <w:rFonts w:cstheme="minorHAnsi"/>
        </w:rPr>
        <w:t>9-2021, approvato con la DGR n. 154 del 28</w:t>
      </w:r>
      <w:r w:rsidRPr="0005712A">
        <w:rPr>
          <w:rFonts w:cstheme="minorHAnsi"/>
        </w:rPr>
        <w:t>.02.2018;</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proofErr w:type="spellStart"/>
      <w:r w:rsidRPr="0005712A">
        <w:rPr>
          <w:rFonts w:cstheme="minorHAnsi"/>
        </w:rPr>
        <w:t>Si.Ge.Co</w:t>
      </w:r>
      <w:proofErr w:type="spellEnd"/>
      <w:r w:rsidRPr="0005712A">
        <w:rPr>
          <w:rFonts w:cstheme="minorHAnsi"/>
        </w:rPr>
        <w:t xml:space="preserve"> Unico “Sistema di Gestione e Controllo” del POR FSE e del POR FESR della Regione Abruzzo approvato con DGR n. 395 del 18.07.2017, aggiornato con la Determina</w:t>
      </w:r>
      <w:r w:rsidR="00E2058A">
        <w:rPr>
          <w:rFonts w:cstheme="minorHAnsi"/>
        </w:rPr>
        <w:t xml:space="preserve">zione Direttoriale DPA/380 del </w:t>
      </w:r>
      <w:r w:rsidRPr="0005712A">
        <w:rPr>
          <w:rFonts w:cstheme="minorHAnsi"/>
        </w:rPr>
        <w:t>27.11.2018;</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Manuale delle Procedure dell’Autorità di gestione del POR FESR Abruzzo 2014-2020, versione 5.0 – Novembre 2018, di cui alla Determinazione Direttoriale DPA/411 del 06.12.2018;</w:t>
      </w:r>
    </w:p>
    <w:p w:rsidR="0035739F" w:rsidRPr="0005712A" w:rsidRDefault="0035739F" w:rsidP="0035739F">
      <w:pPr>
        <w:numPr>
          <w:ilvl w:val="0"/>
          <w:numId w:val="1"/>
        </w:numPr>
        <w:tabs>
          <w:tab w:val="num" w:pos="720"/>
        </w:tabs>
        <w:suppressAutoHyphens/>
        <w:spacing w:before="120" w:after="0" w:line="240" w:lineRule="auto"/>
        <w:jc w:val="both"/>
        <w:rPr>
          <w:rFonts w:cstheme="minorHAnsi"/>
        </w:rPr>
      </w:pPr>
      <w:r w:rsidRPr="0005712A">
        <w:rPr>
          <w:rFonts w:cstheme="minorHAnsi"/>
        </w:rPr>
        <w:t>Metodologia e criteri per la selezione delle operazioni approvati con decisione del Comitato di Sorveglianza del 11.04.2019;</w:t>
      </w:r>
    </w:p>
    <w:p w:rsidR="0035739F" w:rsidRPr="0005712A" w:rsidRDefault="0035739F" w:rsidP="0035739F">
      <w:pPr>
        <w:numPr>
          <w:ilvl w:val="0"/>
          <w:numId w:val="1"/>
        </w:numPr>
        <w:tabs>
          <w:tab w:val="num" w:pos="720"/>
          <w:tab w:val="left" w:pos="993"/>
        </w:tabs>
        <w:suppressAutoHyphens/>
        <w:spacing w:before="120" w:after="0" w:line="240" w:lineRule="auto"/>
        <w:jc w:val="both"/>
        <w:rPr>
          <w:rFonts w:cstheme="minorHAnsi"/>
        </w:rPr>
      </w:pPr>
      <w:r w:rsidRPr="0005712A">
        <w:rPr>
          <w:rFonts w:cstheme="minorHAnsi"/>
        </w:rPr>
        <w:t>POR FESR Abruzzo 2014-2020 versione 4.3, approvato con d</w:t>
      </w:r>
      <w:r w:rsidR="00E2058A">
        <w:rPr>
          <w:rFonts w:cstheme="minorHAnsi"/>
        </w:rPr>
        <w:t xml:space="preserve">ecisione della Commissione del </w:t>
      </w:r>
      <w:r w:rsidRPr="0005712A">
        <w:rPr>
          <w:rFonts w:cstheme="minorHAnsi"/>
        </w:rPr>
        <w:t>04.03.2019;</w:t>
      </w:r>
    </w:p>
    <w:p w:rsidR="0035739F" w:rsidRPr="00E2058A" w:rsidRDefault="00E2058A" w:rsidP="00E2058A">
      <w:pPr>
        <w:numPr>
          <w:ilvl w:val="0"/>
          <w:numId w:val="1"/>
        </w:numPr>
        <w:suppressAutoHyphens/>
        <w:spacing w:before="120" w:after="0" w:line="240" w:lineRule="auto"/>
        <w:jc w:val="both"/>
        <w:rPr>
          <w:rFonts w:cstheme="minorHAnsi"/>
          <w:bCs/>
          <w:highlight w:val="yellow"/>
        </w:rPr>
      </w:pPr>
      <w:r w:rsidRPr="004948F0">
        <w:rPr>
          <w:rFonts w:cstheme="minorHAnsi"/>
          <w:bCs/>
        </w:rPr>
        <w:t>Determinazione</w:t>
      </w:r>
      <w:r w:rsidRPr="002766F4">
        <w:rPr>
          <w:rFonts w:cstheme="minorHAnsi"/>
          <w:bCs/>
        </w:rPr>
        <w:t xml:space="preserve"> del Dipartimento della Presidenza n. DPA 226 del 27/10/2020 con la quale è stato approvato il Piano integrato di Comunicazione sui programmi</w:t>
      </w:r>
      <w:r w:rsidR="00091930" w:rsidRPr="002766F4">
        <w:rPr>
          <w:rFonts w:cstheme="minorHAnsi"/>
          <w:bCs/>
        </w:rPr>
        <w:t xml:space="preserve"> operativi </w:t>
      </w:r>
      <w:r w:rsidRPr="00E2058A">
        <w:rPr>
          <w:rFonts w:cstheme="minorHAnsi"/>
          <w:bCs/>
        </w:rPr>
        <w:t>FESR-FSE. ANNUALITA' 2020.</w:t>
      </w:r>
      <w:r w:rsidR="002766F4">
        <w:rPr>
          <w:rFonts w:cstheme="minorHAnsi"/>
          <w:bCs/>
        </w:rPr>
        <w:t xml:space="preserve"> Modifica della </w:t>
      </w:r>
      <w:proofErr w:type="spellStart"/>
      <w:r w:rsidR="002766F4">
        <w:rPr>
          <w:rFonts w:cstheme="minorHAnsi"/>
          <w:bCs/>
        </w:rPr>
        <w:t>Governace</w:t>
      </w:r>
      <w:proofErr w:type="spellEnd"/>
      <w:r w:rsidR="002766F4">
        <w:rPr>
          <w:rFonts w:cstheme="minorHAnsi"/>
          <w:bCs/>
        </w:rPr>
        <w:t xml:space="preserve"> del Piano e Istituzionale della "Cabina di Comunicazione"</w:t>
      </w:r>
      <w:r w:rsidRPr="00E2058A">
        <w:rPr>
          <w:rFonts w:cstheme="minorHAnsi"/>
          <w:bCs/>
        </w:rPr>
        <w:t>.</w:t>
      </w:r>
    </w:p>
    <w:p w:rsidR="00211790" w:rsidRPr="0005712A" w:rsidRDefault="0005712A" w:rsidP="0005712A">
      <w:pPr>
        <w:numPr>
          <w:ilvl w:val="0"/>
          <w:numId w:val="1"/>
        </w:numPr>
        <w:tabs>
          <w:tab w:val="num" w:pos="720"/>
        </w:tabs>
        <w:suppressAutoHyphens/>
        <w:spacing w:before="120" w:after="0" w:line="240" w:lineRule="auto"/>
        <w:jc w:val="both"/>
        <w:rPr>
          <w:rFonts w:cstheme="minorHAnsi"/>
        </w:rPr>
      </w:pPr>
      <w:r w:rsidRPr="0005712A">
        <w:rPr>
          <w:rFonts w:cstheme="minorHAnsi"/>
        </w:rPr>
        <w:lastRenderedPageBreak/>
        <w:t xml:space="preserve">Linee Guida ANAC </w:t>
      </w:r>
      <w:r w:rsidR="00211790" w:rsidRPr="0005712A">
        <w:rPr>
          <w:rFonts w:cstheme="minorHAnsi"/>
        </w:rPr>
        <w:t xml:space="preserve">n. 4, di attuazione del </w:t>
      </w:r>
      <w:proofErr w:type="spellStart"/>
      <w:r w:rsidR="00211790" w:rsidRPr="0005712A">
        <w:rPr>
          <w:rFonts w:cstheme="minorHAnsi"/>
        </w:rPr>
        <w:t>D.Lgs.</w:t>
      </w:r>
      <w:proofErr w:type="spellEnd"/>
      <w:r w:rsidR="00211790" w:rsidRPr="0005712A">
        <w:rPr>
          <w:rFonts w:cstheme="minorHAnsi"/>
        </w:rPr>
        <w:t xml:space="preserve"> 18 aprile 2016, n. 50, recanti “</w:t>
      </w:r>
      <w:r w:rsidR="00211790" w:rsidRPr="0005712A">
        <w:rPr>
          <w:rFonts w:cstheme="minorHAnsi"/>
          <w:i/>
        </w:rPr>
        <w:t>Procedure per l’affidamento dei contratti pubblici di importo inferiore alle soglie di rilevanza comunitaria, indagini di mercato e formazione e gestione degli elenchi di operatori economici</w:t>
      </w:r>
      <w:r w:rsidR="00211790" w:rsidRPr="0005712A">
        <w:rPr>
          <w:rFonts w:cstheme="minorHAnsi"/>
        </w:rPr>
        <w:t>”;</w:t>
      </w:r>
    </w:p>
    <w:p w:rsidR="00B431D3" w:rsidRPr="0005712A" w:rsidRDefault="007E0EF7" w:rsidP="0005712A">
      <w:pPr>
        <w:numPr>
          <w:ilvl w:val="0"/>
          <w:numId w:val="1"/>
        </w:numPr>
        <w:tabs>
          <w:tab w:val="num" w:pos="720"/>
        </w:tabs>
        <w:suppressAutoHyphens/>
        <w:spacing w:before="120" w:after="0" w:line="240" w:lineRule="auto"/>
        <w:jc w:val="both"/>
        <w:rPr>
          <w:rFonts w:cstheme="minorHAnsi"/>
        </w:rPr>
      </w:pPr>
      <w:r w:rsidRPr="0005712A">
        <w:rPr>
          <w:rFonts w:cstheme="minorHAnsi"/>
        </w:rPr>
        <w:t>Codice Civile e dalle altre disposizioni normative in vigore in materia di contratti di diritto privato;</w:t>
      </w:r>
    </w:p>
    <w:p w:rsidR="0005712A" w:rsidRDefault="007E0EF7" w:rsidP="0005712A">
      <w:pPr>
        <w:numPr>
          <w:ilvl w:val="0"/>
          <w:numId w:val="1"/>
        </w:numPr>
        <w:tabs>
          <w:tab w:val="num" w:pos="720"/>
        </w:tabs>
        <w:suppressAutoHyphens/>
        <w:spacing w:before="120" w:after="120" w:line="240" w:lineRule="auto"/>
        <w:ind w:left="714" w:hanging="357"/>
        <w:jc w:val="both"/>
        <w:rPr>
          <w:rFonts w:cstheme="minorHAnsi"/>
        </w:rPr>
      </w:pPr>
      <w:r w:rsidRPr="0005712A">
        <w:rPr>
          <w:rFonts w:cstheme="minorHAnsi"/>
        </w:rPr>
        <w:t>Codice di Comportamento dei dipendenti pubblici di cui al D.P.R. 62/2013 e del Codice di Comportamento dei dipendenti della Regione Abruzzo</w:t>
      </w:r>
      <w:r w:rsidR="007F2DC9">
        <w:rPr>
          <w:rFonts w:cstheme="minorHAnsi"/>
        </w:rPr>
        <w:t xml:space="preserve"> adottato con D.G.R. n. 72/2014.</w:t>
      </w:r>
    </w:p>
    <w:p w:rsidR="00E0546A" w:rsidRDefault="00E0546A" w:rsidP="0005712A">
      <w:pPr>
        <w:pStyle w:val="Paragrafoelenco"/>
        <w:numPr>
          <w:ilvl w:val="0"/>
          <w:numId w:val="27"/>
        </w:numPr>
        <w:jc w:val="both"/>
        <w:rPr>
          <w:rFonts w:cstheme="minorHAnsi"/>
        </w:rPr>
      </w:pPr>
      <w:r w:rsidRPr="0005712A">
        <w:rPr>
          <w:rFonts w:cstheme="minorHAnsi"/>
        </w:rPr>
        <w:t xml:space="preserve">L’esecuzione della fornitura e dei servizi oggetto del presente capitolato è regolato in via gradata: </w:t>
      </w:r>
    </w:p>
    <w:p w:rsidR="00E0546A" w:rsidRPr="0005712A" w:rsidRDefault="00E0546A" w:rsidP="00E0546A">
      <w:pPr>
        <w:pStyle w:val="Paragrafoelenco"/>
        <w:numPr>
          <w:ilvl w:val="0"/>
          <w:numId w:val="28"/>
        </w:numPr>
        <w:jc w:val="both"/>
        <w:rPr>
          <w:rFonts w:cstheme="minorHAnsi"/>
        </w:rPr>
      </w:pPr>
      <w:proofErr w:type="gramStart"/>
      <w:r w:rsidRPr="0005712A">
        <w:rPr>
          <w:rFonts w:cstheme="minorHAnsi"/>
        </w:rPr>
        <w:t>dalle</w:t>
      </w:r>
      <w:proofErr w:type="gramEnd"/>
      <w:r w:rsidRPr="0005712A">
        <w:rPr>
          <w:rFonts w:cstheme="minorHAnsi"/>
        </w:rPr>
        <w:t xml:space="preserve"> clausole del presente capitolato e dagli atti ivi richiamati, nonché dall’Offerta tecnica ed Economica dell’</w:t>
      </w:r>
      <w:r w:rsidR="003F2929" w:rsidRPr="0005712A">
        <w:rPr>
          <w:rFonts w:cstheme="minorHAnsi"/>
        </w:rPr>
        <w:t>Affidatario</w:t>
      </w:r>
      <w:r w:rsidRPr="0005712A">
        <w:rPr>
          <w:rFonts w:cstheme="minorHAnsi"/>
        </w:rPr>
        <w:t xml:space="preserve">, che costituiscono la manifestazione integrale di tutti gli accordi intervenuti con il Fornitore relativamente alle attività e prestazioni contrattuali; </w:t>
      </w:r>
    </w:p>
    <w:p w:rsidR="00E0546A" w:rsidRPr="0005712A" w:rsidRDefault="00E0546A" w:rsidP="00E0546A">
      <w:pPr>
        <w:pStyle w:val="Paragrafoelenco"/>
        <w:numPr>
          <w:ilvl w:val="0"/>
          <w:numId w:val="28"/>
        </w:numPr>
        <w:jc w:val="both"/>
        <w:rPr>
          <w:rFonts w:cstheme="minorHAnsi"/>
        </w:rPr>
      </w:pPr>
      <w:proofErr w:type="gramStart"/>
      <w:r w:rsidRPr="0005712A">
        <w:rPr>
          <w:rFonts w:cstheme="minorHAnsi"/>
        </w:rPr>
        <w:t>dalle</w:t>
      </w:r>
      <w:proofErr w:type="gramEnd"/>
      <w:r w:rsidRPr="0005712A">
        <w:rPr>
          <w:rFonts w:cstheme="minorHAnsi"/>
        </w:rPr>
        <w:t xml:space="preserve"> clausole degli atti relativi al Bando MEPA “SERVIZI/ Servizi di informazione, comunicazione e marketing”(</w:t>
      </w:r>
      <w:r w:rsidRPr="001C59F7">
        <w:rPr>
          <w:rFonts w:cstheme="minorHAnsi"/>
          <w:i/>
        </w:rPr>
        <w:t>condizioni generali, Capitolato tecnico, Patto d’Integrità, Regole del sist</w:t>
      </w:r>
      <w:r w:rsidR="0005712A" w:rsidRPr="001C59F7">
        <w:rPr>
          <w:rFonts w:cstheme="minorHAnsi"/>
          <w:i/>
        </w:rPr>
        <w:t xml:space="preserve">ema di </w:t>
      </w:r>
      <w:proofErr w:type="spellStart"/>
      <w:r w:rsidR="0005712A" w:rsidRPr="001C59F7">
        <w:rPr>
          <w:rFonts w:cstheme="minorHAnsi"/>
          <w:i/>
        </w:rPr>
        <w:t>eprocurement</w:t>
      </w:r>
      <w:proofErr w:type="spellEnd"/>
      <w:r w:rsidR="0005712A" w:rsidRPr="001C59F7">
        <w:rPr>
          <w:rFonts w:cstheme="minorHAnsi"/>
          <w:i/>
        </w:rPr>
        <w:t xml:space="preserve"> della P.A</w:t>
      </w:r>
      <w:r w:rsidR="0005712A" w:rsidRPr="0005712A">
        <w:rPr>
          <w:rFonts w:cstheme="minorHAnsi"/>
        </w:rPr>
        <w:t>.);</w:t>
      </w:r>
    </w:p>
    <w:p w:rsidR="00E0546A" w:rsidRPr="0005712A" w:rsidRDefault="0005712A" w:rsidP="00E0546A">
      <w:pPr>
        <w:pStyle w:val="Paragrafoelenco"/>
        <w:numPr>
          <w:ilvl w:val="0"/>
          <w:numId w:val="28"/>
        </w:numPr>
        <w:jc w:val="both"/>
        <w:rPr>
          <w:rFonts w:cstheme="minorHAnsi"/>
        </w:rPr>
      </w:pPr>
      <w:proofErr w:type="gramStart"/>
      <w:r w:rsidRPr="0005712A">
        <w:rPr>
          <w:rFonts w:cstheme="minorHAnsi"/>
        </w:rPr>
        <w:t>dal</w:t>
      </w:r>
      <w:proofErr w:type="gramEnd"/>
      <w:r w:rsidRPr="0005712A">
        <w:rPr>
          <w:rFonts w:cstheme="minorHAnsi"/>
        </w:rPr>
        <w:t xml:space="preserve"> </w:t>
      </w:r>
      <w:proofErr w:type="spellStart"/>
      <w:r w:rsidRPr="0005712A">
        <w:rPr>
          <w:rFonts w:cstheme="minorHAnsi"/>
        </w:rPr>
        <w:t>D.L</w:t>
      </w:r>
      <w:r w:rsidR="00E0546A" w:rsidRPr="0005712A">
        <w:rPr>
          <w:rFonts w:cstheme="minorHAnsi"/>
        </w:rPr>
        <w:t>gs.</w:t>
      </w:r>
      <w:proofErr w:type="spellEnd"/>
      <w:r w:rsidR="00E0546A" w:rsidRPr="0005712A">
        <w:rPr>
          <w:rFonts w:cstheme="minorHAnsi"/>
        </w:rPr>
        <w:t xml:space="preserve"> 18 aprile 2016, n. 50 “Codice dei contratti pubblici” </w:t>
      </w:r>
      <w:r w:rsidRPr="0005712A">
        <w:rPr>
          <w:rFonts w:cstheme="minorHAnsi"/>
        </w:rPr>
        <w:t xml:space="preserve">e </w:t>
      </w:r>
      <w:proofErr w:type="spellStart"/>
      <w:r w:rsidRPr="0005712A">
        <w:rPr>
          <w:rFonts w:cstheme="minorHAnsi"/>
        </w:rPr>
        <w:t>s.m.i.</w:t>
      </w:r>
      <w:r w:rsidR="00E0546A" w:rsidRPr="0005712A">
        <w:rPr>
          <w:rFonts w:cstheme="minorHAnsi"/>
        </w:rPr>
        <w:t>e</w:t>
      </w:r>
      <w:proofErr w:type="spellEnd"/>
      <w:r w:rsidR="00E0546A" w:rsidRPr="0005712A">
        <w:rPr>
          <w:rFonts w:cstheme="minorHAnsi"/>
        </w:rPr>
        <w:t xml:space="preserve"> comunque dalle norme di settore in materia di appalti pubblici; </w:t>
      </w:r>
      <w:r w:rsidRPr="0005712A">
        <w:rPr>
          <w:rFonts w:cstheme="minorHAnsi"/>
        </w:rPr>
        <w:t xml:space="preserve">e </w:t>
      </w:r>
      <w:r w:rsidR="00E0546A" w:rsidRPr="0005712A">
        <w:rPr>
          <w:rFonts w:cstheme="minorHAnsi"/>
        </w:rPr>
        <w:t xml:space="preserve">per quanto non espressamente previsto nelle predette fonti, si rinvia formalmente al Codice Civile ed alle norme comunitarie e nazionali vigenti in materia di contratti di diritto privato. </w:t>
      </w:r>
    </w:p>
    <w:p w:rsidR="00D83E37" w:rsidRPr="00D83E37" w:rsidRDefault="00D83E37" w:rsidP="00757798">
      <w:pPr>
        <w:jc w:val="both"/>
        <w:rPr>
          <w:rFonts w:cstheme="minorHAnsi"/>
          <w:b/>
        </w:rPr>
      </w:pPr>
    </w:p>
    <w:p w:rsidR="00147EEC" w:rsidRPr="00024885" w:rsidRDefault="005A6580" w:rsidP="006B7977">
      <w:pPr>
        <w:spacing w:after="120"/>
        <w:jc w:val="both"/>
        <w:rPr>
          <w:rFonts w:cstheme="minorHAnsi"/>
          <w:b/>
        </w:rPr>
      </w:pPr>
      <w:r w:rsidRPr="00D83E37">
        <w:rPr>
          <w:rFonts w:cstheme="minorHAnsi"/>
          <w:b/>
        </w:rPr>
        <w:t>Art 3</w:t>
      </w:r>
      <w:r w:rsidR="00A50E5B" w:rsidRPr="00D83E37">
        <w:rPr>
          <w:rFonts w:cstheme="minorHAnsi"/>
          <w:b/>
        </w:rPr>
        <w:t xml:space="preserve"> </w:t>
      </w:r>
      <w:r w:rsidR="00024885">
        <w:rPr>
          <w:rFonts w:cstheme="minorHAnsi"/>
          <w:b/>
        </w:rPr>
        <w:t xml:space="preserve">- </w:t>
      </w:r>
      <w:r w:rsidR="00A50E5B" w:rsidRPr="00D83E37">
        <w:rPr>
          <w:rFonts w:cstheme="minorHAnsi"/>
          <w:b/>
        </w:rPr>
        <w:t>Des</w:t>
      </w:r>
      <w:r w:rsidR="004D0642">
        <w:rPr>
          <w:rFonts w:cstheme="minorHAnsi"/>
          <w:b/>
        </w:rPr>
        <w:t>crizione del servizio</w:t>
      </w:r>
    </w:p>
    <w:p w:rsidR="00B844E8" w:rsidRPr="003A3D21" w:rsidRDefault="00B844E8" w:rsidP="00B844E8">
      <w:pPr>
        <w:pStyle w:val="Testonormale"/>
        <w:spacing w:before="240"/>
        <w:jc w:val="both"/>
        <w:rPr>
          <w:rFonts w:cstheme="minorHAnsi"/>
        </w:rPr>
      </w:pPr>
      <w:r>
        <w:rPr>
          <w:rFonts w:cstheme="minorHAnsi"/>
        </w:rPr>
        <w:t>Il servizio comprende le seguenti tipologie di intervento</w:t>
      </w:r>
      <w:r w:rsidRPr="00CF236F">
        <w:rPr>
          <w:rFonts w:cstheme="minorHAnsi"/>
        </w:rPr>
        <w:t>:</w:t>
      </w:r>
      <w:r w:rsidRPr="00F3102B">
        <w:t xml:space="preserve"> </w:t>
      </w:r>
    </w:p>
    <w:tbl>
      <w:tblPr>
        <w:tblStyle w:val="Grigliatabella"/>
        <w:tblW w:w="9493" w:type="dxa"/>
        <w:tblLayout w:type="fixed"/>
        <w:tblLook w:val="04A0" w:firstRow="1" w:lastRow="0" w:firstColumn="1" w:lastColumn="0" w:noHBand="0" w:noVBand="1"/>
      </w:tblPr>
      <w:tblGrid>
        <w:gridCol w:w="2830"/>
        <w:gridCol w:w="6663"/>
      </w:tblGrid>
      <w:tr w:rsidR="007B5F66" w:rsidTr="007B5F66">
        <w:tc>
          <w:tcPr>
            <w:tcW w:w="2830" w:type="dxa"/>
            <w:shd w:val="clear" w:color="auto" w:fill="FFFF00"/>
            <w:vAlign w:val="center"/>
          </w:tcPr>
          <w:p w:rsidR="007B5F66" w:rsidRPr="00DE19F8" w:rsidRDefault="007B5F66" w:rsidP="00775F5D">
            <w:pPr>
              <w:suppressAutoHyphens/>
              <w:autoSpaceDE w:val="0"/>
              <w:spacing w:after="120"/>
              <w:jc w:val="center"/>
              <w:rPr>
                <w:rFonts w:cstheme="minorHAnsi"/>
                <w:b/>
              </w:rPr>
            </w:pPr>
            <w:r w:rsidRPr="00DE19F8">
              <w:rPr>
                <w:rFonts w:cstheme="minorHAnsi"/>
                <w:b/>
              </w:rPr>
              <w:t>SERVIZIO</w:t>
            </w:r>
          </w:p>
        </w:tc>
        <w:tc>
          <w:tcPr>
            <w:tcW w:w="6663" w:type="dxa"/>
            <w:shd w:val="clear" w:color="auto" w:fill="F2F2F2" w:themeFill="background1" w:themeFillShade="F2"/>
            <w:vAlign w:val="center"/>
          </w:tcPr>
          <w:p w:rsidR="007B5F66" w:rsidRPr="00DE19F8" w:rsidRDefault="007B5F66" w:rsidP="00775F5D">
            <w:pPr>
              <w:suppressAutoHyphens/>
              <w:autoSpaceDE w:val="0"/>
              <w:spacing w:after="120"/>
              <w:jc w:val="center"/>
              <w:rPr>
                <w:rFonts w:cstheme="minorHAnsi"/>
                <w:b/>
              </w:rPr>
            </w:pPr>
            <w:r w:rsidRPr="00DE19F8">
              <w:rPr>
                <w:rFonts w:cstheme="minorHAnsi"/>
                <w:b/>
              </w:rPr>
              <w:t>DESCRIZIONE</w:t>
            </w:r>
          </w:p>
        </w:tc>
      </w:tr>
      <w:tr w:rsidR="007B5F66" w:rsidTr="007B5F66">
        <w:tc>
          <w:tcPr>
            <w:tcW w:w="2830" w:type="dxa"/>
            <w:vAlign w:val="center"/>
          </w:tcPr>
          <w:p w:rsidR="007B5F66" w:rsidRDefault="007B5F66" w:rsidP="00775F5D">
            <w:pPr>
              <w:suppressAutoHyphens/>
              <w:autoSpaceDE w:val="0"/>
              <w:spacing w:after="120"/>
              <w:rPr>
                <w:rFonts w:cstheme="minorHAnsi"/>
                <w:b/>
                <w:sz w:val="20"/>
                <w:szCs w:val="20"/>
              </w:rPr>
            </w:pPr>
            <w:r w:rsidRPr="00B57482">
              <w:rPr>
                <w:rFonts w:cstheme="minorHAnsi"/>
                <w:b/>
                <w:sz w:val="20"/>
                <w:szCs w:val="20"/>
              </w:rPr>
              <w:t>Implementazione del portale "Abruzzo in Europa"</w:t>
            </w:r>
          </w:p>
          <w:p w:rsidR="007B5F66" w:rsidRDefault="007B5F66" w:rsidP="00775F5D">
            <w:pPr>
              <w:suppressAutoHyphens/>
              <w:autoSpaceDE w:val="0"/>
              <w:spacing w:after="120"/>
              <w:rPr>
                <w:rFonts w:cstheme="minorHAnsi"/>
                <w:b/>
                <w:sz w:val="20"/>
                <w:szCs w:val="20"/>
              </w:rPr>
            </w:pPr>
          </w:p>
          <w:p w:rsidR="007B5F66" w:rsidRPr="00B57482" w:rsidRDefault="007B5F66" w:rsidP="00775F5D">
            <w:pPr>
              <w:suppressAutoHyphens/>
              <w:autoSpaceDE w:val="0"/>
              <w:spacing w:after="120"/>
              <w:rPr>
                <w:rFonts w:cstheme="minorHAnsi"/>
                <w:b/>
                <w:sz w:val="20"/>
                <w:szCs w:val="20"/>
              </w:rPr>
            </w:pPr>
          </w:p>
        </w:tc>
        <w:tc>
          <w:tcPr>
            <w:tcW w:w="6663" w:type="dxa"/>
            <w:vAlign w:val="center"/>
          </w:tcPr>
          <w:p w:rsidR="007B5F66" w:rsidRPr="00B57482" w:rsidRDefault="007B5F66" w:rsidP="00775F5D">
            <w:pPr>
              <w:pStyle w:val="Paragrafoelenco"/>
              <w:ind w:left="1080"/>
              <w:jc w:val="both"/>
              <w:rPr>
                <w:sz w:val="20"/>
                <w:szCs w:val="20"/>
              </w:rPr>
            </w:pPr>
          </w:p>
          <w:p w:rsidR="007B5F66" w:rsidRPr="00B57482" w:rsidRDefault="007B5F66" w:rsidP="007B5F66">
            <w:pPr>
              <w:pStyle w:val="Paragrafoelenco"/>
              <w:numPr>
                <w:ilvl w:val="0"/>
                <w:numId w:val="32"/>
              </w:numPr>
              <w:jc w:val="both"/>
              <w:rPr>
                <w:sz w:val="20"/>
                <w:szCs w:val="20"/>
              </w:rPr>
            </w:pPr>
            <w:r w:rsidRPr="00B57482">
              <w:rPr>
                <w:sz w:val="20"/>
                <w:szCs w:val="20"/>
              </w:rPr>
              <w:t xml:space="preserve">Il portale dovrà essere basato su piattaforma CMS per consentire l’aggiornamento dei contenuti anche dal personale regionale. Dovranno essere assicurati tutti gli aggiornamenti della piattaforma compresi i </w:t>
            </w:r>
            <w:proofErr w:type="spellStart"/>
            <w:r w:rsidRPr="00B57482">
              <w:rPr>
                <w:sz w:val="20"/>
                <w:szCs w:val="20"/>
              </w:rPr>
              <w:t>plugin</w:t>
            </w:r>
            <w:proofErr w:type="spellEnd"/>
            <w:r w:rsidRPr="00B57482">
              <w:rPr>
                <w:sz w:val="20"/>
                <w:szCs w:val="20"/>
              </w:rPr>
              <w:t xml:space="preserve"> e i moduli aggiuntivi;  </w:t>
            </w:r>
          </w:p>
          <w:p w:rsidR="007B5F66" w:rsidRPr="00B57482" w:rsidRDefault="007B5F66" w:rsidP="007B5F66">
            <w:pPr>
              <w:pStyle w:val="Paragrafoelenco"/>
              <w:numPr>
                <w:ilvl w:val="0"/>
                <w:numId w:val="32"/>
              </w:numPr>
              <w:jc w:val="both"/>
              <w:rPr>
                <w:sz w:val="20"/>
                <w:szCs w:val="20"/>
              </w:rPr>
            </w:pPr>
            <w:proofErr w:type="gramStart"/>
            <w:r w:rsidRPr="00B57482">
              <w:rPr>
                <w:sz w:val="20"/>
                <w:szCs w:val="20"/>
              </w:rPr>
              <w:t>la</w:t>
            </w:r>
            <w:proofErr w:type="gramEnd"/>
            <w:r w:rsidRPr="00B57482">
              <w:rPr>
                <w:sz w:val="20"/>
                <w:szCs w:val="20"/>
              </w:rPr>
              <w:t xml:space="preserve"> struttura del portale dovrà assicurare: la presenza di un blog, di pagine statiche di informazione, la possibilità di iscrizione utenti, il collegamento ai canali social, la possibilità di ospitare streaming live, la possibilità del collegamento ad un </w:t>
            </w:r>
            <w:proofErr w:type="spellStart"/>
            <w:r w:rsidRPr="00B57482">
              <w:rPr>
                <w:sz w:val="20"/>
                <w:szCs w:val="20"/>
              </w:rPr>
              <w:t>mailer</w:t>
            </w:r>
            <w:proofErr w:type="spellEnd"/>
            <w:r w:rsidRPr="00B57482">
              <w:rPr>
                <w:sz w:val="20"/>
                <w:szCs w:val="20"/>
              </w:rPr>
              <w:t xml:space="preserve"> per la gestione delle newsletter e delle eventuali DEM; </w:t>
            </w:r>
          </w:p>
          <w:p w:rsidR="007B5F66" w:rsidRPr="00B57482" w:rsidRDefault="007B5F66" w:rsidP="007B5F66">
            <w:pPr>
              <w:pStyle w:val="Paragrafoelenco"/>
              <w:numPr>
                <w:ilvl w:val="0"/>
                <w:numId w:val="32"/>
              </w:numPr>
              <w:jc w:val="both"/>
              <w:rPr>
                <w:sz w:val="20"/>
                <w:szCs w:val="20"/>
              </w:rPr>
            </w:pPr>
            <w:proofErr w:type="gramStart"/>
            <w:r w:rsidRPr="00B57482">
              <w:rPr>
                <w:sz w:val="20"/>
                <w:szCs w:val="20"/>
              </w:rPr>
              <w:t>il</w:t>
            </w:r>
            <w:proofErr w:type="gramEnd"/>
            <w:r w:rsidRPr="00B57482">
              <w:rPr>
                <w:sz w:val="20"/>
                <w:szCs w:val="20"/>
              </w:rPr>
              <w:t xml:space="preserve"> portale dovrà gestire l’integrazione degli open data provenienti dal sito di Open coesione;</w:t>
            </w:r>
          </w:p>
          <w:p w:rsidR="007B5F66" w:rsidRPr="00B57482" w:rsidRDefault="007B5F66" w:rsidP="007B5F66">
            <w:pPr>
              <w:pStyle w:val="Paragrafoelenco"/>
              <w:numPr>
                <w:ilvl w:val="0"/>
                <w:numId w:val="32"/>
              </w:numPr>
              <w:jc w:val="both"/>
              <w:rPr>
                <w:sz w:val="20"/>
                <w:szCs w:val="20"/>
              </w:rPr>
            </w:pPr>
            <w:proofErr w:type="gramStart"/>
            <w:r w:rsidRPr="00B57482">
              <w:rPr>
                <w:sz w:val="20"/>
                <w:szCs w:val="20"/>
              </w:rPr>
              <w:t>il</w:t>
            </w:r>
            <w:proofErr w:type="gramEnd"/>
            <w:r w:rsidRPr="00B57482">
              <w:rPr>
                <w:sz w:val="20"/>
                <w:szCs w:val="20"/>
              </w:rPr>
              <w:t xml:space="preserve"> portale dovrà offrire la possibilità di archiviare e ricercare in maniera veloce ed intuitiva i contenuti multimediali e la documentazione obbligatoria; </w:t>
            </w:r>
          </w:p>
          <w:p w:rsidR="007B5F66" w:rsidRPr="00B57482" w:rsidRDefault="007B5F66" w:rsidP="007B5F66">
            <w:pPr>
              <w:pStyle w:val="Paragrafoelenco"/>
              <w:numPr>
                <w:ilvl w:val="0"/>
                <w:numId w:val="32"/>
              </w:numPr>
              <w:jc w:val="both"/>
              <w:rPr>
                <w:sz w:val="20"/>
                <w:szCs w:val="20"/>
              </w:rPr>
            </w:pPr>
            <w:proofErr w:type="gramStart"/>
            <w:r w:rsidRPr="00B57482">
              <w:rPr>
                <w:sz w:val="20"/>
                <w:szCs w:val="20"/>
              </w:rPr>
              <w:t>il</w:t>
            </w:r>
            <w:proofErr w:type="gramEnd"/>
            <w:r w:rsidRPr="00B57482">
              <w:rPr>
                <w:sz w:val="20"/>
                <w:szCs w:val="20"/>
              </w:rPr>
              <w:t xml:space="preserve"> portale dovrà avere la certificazione SSL di livello superiore; </w:t>
            </w:r>
          </w:p>
          <w:p w:rsidR="007B5F66" w:rsidRPr="00B57482" w:rsidRDefault="007B5F66" w:rsidP="007B5F66">
            <w:pPr>
              <w:pStyle w:val="Paragrafoelenco"/>
              <w:numPr>
                <w:ilvl w:val="0"/>
                <w:numId w:val="32"/>
              </w:numPr>
              <w:jc w:val="both"/>
              <w:rPr>
                <w:sz w:val="20"/>
                <w:szCs w:val="20"/>
              </w:rPr>
            </w:pPr>
            <w:proofErr w:type="gramStart"/>
            <w:r w:rsidRPr="00B57482">
              <w:rPr>
                <w:sz w:val="20"/>
                <w:szCs w:val="20"/>
              </w:rPr>
              <w:t>il</w:t>
            </w:r>
            <w:proofErr w:type="gramEnd"/>
            <w:r w:rsidRPr="00B57482">
              <w:rPr>
                <w:sz w:val="20"/>
                <w:szCs w:val="20"/>
              </w:rPr>
              <w:t xml:space="preserve"> portale sarà caricato su hosting regionale per assicurare la corretta gestione del GDPR e il mantenimento dei dati;  </w:t>
            </w:r>
          </w:p>
          <w:p w:rsidR="007B5F66" w:rsidRPr="00B57482" w:rsidRDefault="007B5F66" w:rsidP="007B5F66">
            <w:pPr>
              <w:pStyle w:val="Paragrafoelenco"/>
              <w:numPr>
                <w:ilvl w:val="0"/>
                <w:numId w:val="32"/>
              </w:numPr>
              <w:jc w:val="both"/>
              <w:rPr>
                <w:sz w:val="20"/>
                <w:szCs w:val="20"/>
              </w:rPr>
            </w:pPr>
            <w:proofErr w:type="gramStart"/>
            <w:r w:rsidRPr="00B57482">
              <w:rPr>
                <w:sz w:val="20"/>
                <w:szCs w:val="20"/>
              </w:rPr>
              <w:lastRenderedPageBreak/>
              <w:t>il</w:t>
            </w:r>
            <w:proofErr w:type="gramEnd"/>
            <w:r w:rsidRPr="00B57482">
              <w:rPr>
                <w:sz w:val="20"/>
                <w:szCs w:val="20"/>
              </w:rPr>
              <w:t xml:space="preserve"> portale dovrà essere responsive con adattamento dinamico ai principali </w:t>
            </w:r>
            <w:proofErr w:type="spellStart"/>
            <w:r w:rsidRPr="00B57482">
              <w:rPr>
                <w:sz w:val="20"/>
                <w:szCs w:val="20"/>
              </w:rPr>
              <w:t>device</w:t>
            </w:r>
            <w:proofErr w:type="spellEnd"/>
            <w:r w:rsidRPr="00B57482">
              <w:rPr>
                <w:sz w:val="20"/>
                <w:szCs w:val="20"/>
              </w:rPr>
              <w:t xml:space="preserve"> per la navigazione in internet (</w:t>
            </w:r>
            <w:proofErr w:type="spellStart"/>
            <w:r w:rsidRPr="00B57482">
              <w:rPr>
                <w:sz w:val="20"/>
                <w:szCs w:val="20"/>
              </w:rPr>
              <w:t>smartphone</w:t>
            </w:r>
            <w:proofErr w:type="spellEnd"/>
            <w:r w:rsidRPr="00B57482">
              <w:rPr>
                <w:sz w:val="20"/>
                <w:szCs w:val="20"/>
              </w:rPr>
              <w:t xml:space="preserve">, </w:t>
            </w:r>
            <w:proofErr w:type="spellStart"/>
            <w:r w:rsidRPr="00B57482">
              <w:rPr>
                <w:sz w:val="20"/>
                <w:szCs w:val="20"/>
              </w:rPr>
              <w:t>tablet</w:t>
            </w:r>
            <w:proofErr w:type="spellEnd"/>
            <w:r w:rsidRPr="00B57482">
              <w:rPr>
                <w:sz w:val="20"/>
                <w:szCs w:val="20"/>
              </w:rPr>
              <w:t xml:space="preserve">, laptop); </w:t>
            </w:r>
          </w:p>
          <w:p w:rsidR="007B5F66" w:rsidRPr="00B57482" w:rsidRDefault="007B5F66" w:rsidP="007B5F66">
            <w:pPr>
              <w:pStyle w:val="Paragrafoelenco"/>
              <w:numPr>
                <w:ilvl w:val="0"/>
                <w:numId w:val="32"/>
              </w:numPr>
              <w:jc w:val="both"/>
              <w:rPr>
                <w:sz w:val="20"/>
                <w:szCs w:val="20"/>
              </w:rPr>
            </w:pPr>
            <w:proofErr w:type="gramStart"/>
            <w:r w:rsidRPr="00B57482">
              <w:rPr>
                <w:sz w:val="20"/>
                <w:szCs w:val="20"/>
              </w:rPr>
              <w:t>il</w:t>
            </w:r>
            <w:proofErr w:type="gramEnd"/>
            <w:r w:rsidRPr="00B57482">
              <w:rPr>
                <w:sz w:val="20"/>
                <w:szCs w:val="20"/>
              </w:rPr>
              <w:t xml:space="preserve"> portale dovrà rispondere alle moderne tecniche SEO per l’ottimizzazione sui motori di ricerca. Fondamentale sarà migliorare la visibilità organica del sito, favorendo un buon posizionamento nei risultati di ricerca;  </w:t>
            </w:r>
          </w:p>
          <w:p w:rsidR="007B5F66" w:rsidRDefault="007B5F66" w:rsidP="007B5F66">
            <w:pPr>
              <w:pStyle w:val="Paragrafoelenco"/>
              <w:numPr>
                <w:ilvl w:val="0"/>
                <w:numId w:val="32"/>
              </w:numPr>
              <w:jc w:val="both"/>
              <w:rPr>
                <w:sz w:val="20"/>
                <w:szCs w:val="20"/>
              </w:rPr>
            </w:pPr>
            <w:proofErr w:type="gramStart"/>
            <w:r w:rsidRPr="00B57482">
              <w:rPr>
                <w:sz w:val="20"/>
                <w:szCs w:val="20"/>
              </w:rPr>
              <w:t>sul</w:t>
            </w:r>
            <w:proofErr w:type="gramEnd"/>
            <w:r w:rsidRPr="00B57482">
              <w:rPr>
                <w:sz w:val="20"/>
                <w:szCs w:val="20"/>
              </w:rPr>
              <w:t xml:space="preserve"> portale sarà effettuato il monitoraggio di tutti i dati Analytics per poter verificare l’andamento delle proposte d</w:t>
            </w:r>
            <w:r>
              <w:rPr>
                <w:sz w:val="20"/>
                <w:szCs w:val="20"/>
              </w:rPr>
              <w:t xml:space="preserve">i comunicazione ivi contenute; </w:t>
            </w:r>
          </w:p>
          <w:p w:rsidR="007B5F66" w:rsidRPr="001C4403" w:rsidRDefault="007B5F66" w:rsidP="007B5F66">
            <w:pPr>
              <w:pStyle w:val="Paragrafoelenco"/>
              <w:numPr>
                <w:ilvl w:val="0"/>
                <w:numId w:val="32"/>
              </w:numPr>
              <w:jc w:val="both"/>
              <w:rPr>
                <w:sz w:val="20"/>
                <w:szCs w:val="20"/>
              </w:rPr>
            </w:pPr>
            <w:proofErr w:type="gramStart"/>
            <w:r w:rsidRPr="001C4403">
              <w:rPr>
                <w:sz w:val="20"/>
                <w:szCs w:val="20"/>
              </w:rPr>
              <w:t>piattaforma</w:t>
            </w:r>
            <w:proofErr w:type="gramEnd"/>
            <w:r w:rsidRPr="001C4403">
              <w:rPr>
                <w:sz w:val="20"/>
                <w:szCs w:val="20"/>
              </w:rPr>
              <w:t xml:space="preserve"> per l’organizzazione di conferenze streaming e </w:t>
            </w:r>
            <w:proofErr w:type="spellStart"/>
            <w:r w:rsidRPr="001C4403">
              <w:rPr>
                <w:sz w:val="20"/>
                <w:szCs w:val="20"/>
              </w:rPr>
              <w:t>webinar</w:t>
            </w:r>
            <w:proofErr w:type="spellEnd"/>
            <w:r w:rsidRPr="001C4403">
              <w:rPr>
                <w:sz w:val="20"/>
                <w:szCs w:val="20"/>
              </w:rPr>
              <w:t>.</w:t>
            </w:r>
          </w:p>
          <w:p w:rsidR="007B5F66" w:rsidRPr="00B57482" w:rsidRDefault="007B5F66" w:rsidP="00775F5D">
            <w:pPr>
              <w:suppressAutoHyphens/>
              <w:autoSpaceDE w:val="0"/>
              <w:spacing w:after="120"/>
              <w:jc w:val="both"/>
              <w:rPr>
                <w:rFonts w:cstheme="minorHAnsi"/>
                <w:sz w:val="20"/>
                <w:szCs w:val="20"/>
              </w:rPr>
            </w:pPr>
          </w:p>
        </w:tc>
      </w:tr>
      <w:tr w:rsidR="007B5F66" w:rsidTr="007B5F66">
        <w:tc>
          <w:tcPr>
            <w:tcW w:w="2830" w:type="dxa"/>
            <w:vAlign w:val="center"/>
          </w:tcPr>
          <w:p w:rsidR="007B5F66" w:rsidRPr="00B57482" w:rsidRDefault="007B5F66" w:rsidP="00775F5D">
            <w:pPr>
              <w:suppressAutoHyphens/>
              <w:autoSpaceDE w:val="0"/>
              <w:spacing w:after="120"/>
              <w:rPr>
                <w:rFonts w:cstheme="minorHAnsi"/>
                <w:b/>
                <w:sz w:val="20"/>
                <w:szCs w:val="20"/>
              </w:rPr>
            </w:pPr>
          </w:p>
        </w:tc>
        <w:tc>
          <w:tcPr>
            <w:tcW w:w="6663" w:type="dxa"/>
            <w:vAlign w:val="center"/>
          </w:tcPr>
          <w:p w:rsidR="007B5F66" w:rsidRPr="00D63067" w:rsidRDefault="007B5F66" w:rsidP="00775F5D">
            <w:pPr>
              <w:jc w:val="both"/>
              <w:rPr>
                <w:rFonts w:cstheme="minorHAnsi"/>
                <w:sz w:val="20"/>
                <w:szCs w:val="20"/>
              </w:rPr>
            </w:pPr>
          </w:p>
        </w:tc>
      </w:tr>
      <w:tr w:rsidR="007B5F66" w:rsidTr="007B5F66">
        <w:tc>
          <w:tcPr>
            <w:tcW w:w="2830" w:type="dxa"/>
            <w:vAlign w:val="center"/>
          </w:tcPr>
          <w:p w:rsidR="007B5F66" w:rsidRDefault="007B5F66" w:rsidP="00775F5D">
            <w:pPr>
              <w:suppressAutoHyphens/>
              <w:autoSpaceDE w:val="0"/>
              <w:spacing w:after="120"/>
              <w:rPr>
                <w:rFonts w:cstheme="minorHAnsi"/>
                <w:b/>
                <w:sz w:val="20"/>
                <w:szCs w:val="20"/>
              </w:rPr>
            </w:pPr>
            <w:r>
              <w:rPr>
                <w:rFonts w:cstheme="minorHAnsi"/>
                <w:b/>
                <w:sz w:val="20"/>
                <w:szCs w:val="20"/>
              </w:rPr>
              <w:t>Ideazione e creazione grafica dell’i</w:t>
            </w:r>
            <w:r w:rsidRPr="00B57482">
              <w:rPr>
                <w:rFonts w:cstheme="minorHAnsi"/>
                <w:b/>
                <w:sz w:val="20"/>
                <w:szCs w:val="20"/>
              </w:rPr>
              <w:t xml:space="preserve">mmagine coordinata del contest </w:t>
            </w:r>
          </w:p>
          <w:p w:rsidR="007B5F66" w:rsidRPr="00B57482" w:rsidRDefault="007B5F66" w:rsidP="00775F5D">
            <w:pPr>
              <w:suppressAutoHyphens/>
              <w:autoSpaceDE w:val="0"/>
              <w:spacing w:after="120"/>
              <w:rPr>
                <w:rFonts w:cstheme="minorHAnsi"/>
                <w:b/>
                <w:sz w:val="20"/>
                <w:szCs w:val="20"/>
              </w:rPr>
            </w:pPr>
          </w:p>
        </w:tc>
        <w:tc>
          <w:tcPr>
            <w:tcW w:w="6663" w:type="dxa"/>
            <w:vAlign w:val="center"/>
          </w:tcPr>
          <w:p w:rsidR="007B5F66" w:rsidRPr="00B57482" w:rsidRDefault="007B5F66" w:rsidP="007B5F66">
            <w:pPr>
              <w:pStyle w:val="Paragrafoelenco"/>
              <w:numPr>
                <w:ilvl w:val="0"/>
                <w:numId w:val="33"/>
              </w:numPr>
              <w:jc w:val="both"/>
              <w:rPr>
                <w:sz w:val="20"/>
                <w:szCs w:val="20"/>
              </w:rPr>
            </w:pPr>
            <w:r w:rsidRPr="00B57482">
              <w:rPr>
                <w:sz w:val="20"/>
                <w:szCs w:val="20"/>
              </w:rPr>
              <w:t xml:space="preserve">Definizione del logo </w:t>
            </w:r>
            <w:r w:rsidRPr="00B57482">
              <w:rPr>
                <w:i/>
                <w:sz w:val="20"/>
                <w:szCs w:val="20"/>
              </w:rPr>
              <w:t>brand</w:t>
            </w:r>
            <w:r w:rsidRPr="00B57482">
              <w:rPr>
                <w:sz w:val="20"/>
                <w:szCs w:val="20"/>
              </w:rPr>
              <w:t xml:space="preserve"> e </w:t>
            </w:r>
            <w:proofErr w:type="spellStart"/>
            <w:r w:rsidRPr="00B57482">
              <w:rPr>
                <w:i/>
                <w:sz w:val="20"/>
                <w:szCs w:val="20"/>
              </w:rPr>
              <w:t>naming</w:t>
            </w:r>
            <w:proofErr w:type="spellEnd"/>
            <w:r w:rsidRPr="00B57482">
              <w:rPr>
                <w:sz w:val="20"/>
                <w:szCs w:val="20"/>
              </w:rPr>
              <w:t xml:space="preserve">; </w:t>
            </w:r>
          </w:p>
          <w:p w:rsidR="007B5F66" w:rsidRDefault="007B5F66" w:rsidP="007B5F66">
            <w:pPr>
              <w:pStyle w:val="Paragrafoelenco"/>
              <w:numPr>
                <w:ilvl w:val="0"/>
                <w:numId w:val="33"/>
              </w:numPr>
              <w:jc w:val="both"/>
              <w:rPr>
                <w:sz w:val="20"/>
                <w:szCs w:val="20"/>
              </w:rPr>
            </w:pPr>
            <w:proofErr w:type="gramStart"/>
            <w:r w:rsidRPr="00D63067">
              <w:rPr>
                <w:sz w:val="20"/>
                <w:szCs w:val="20"/>
              </w:rPr>
              <w:t>manuale</w:t>
            </w:r>
            <w:proofErr w:type="gramEnd"/>
            <w:r w:rsidRPr="00D63067">
              <w:rPr>
                <w:sz w:val="20"/>
                <w:szCs w:val="20"/>
              </w:rPr>
              <w:t xml:space="preserve"> d’uso del logo</w:t>
            </w:r>
            <w:r>
              <w:rPr>
                <w:sz w:val="20"/>
                <w:szCs w:val="20"/>
              </w:rPr>
              <w:t xml:space="preserve">;  </w:t>
            </w:r>
          </w:p>
          <w:p w:rsidR="007B5F66" w:rsidRPr="00D63067" w:rsidRDefault="007B5F66" w:rsidP="007B5F66">
            <w:pPr>
              <w:pStyle w:val="Paragrafoelenco"/>
              <w:numPr>
                <w:ilvl w:val="0"/>
                <w:numId w:val="33"/>
              </w:numPr>
              <w:jc w:val="both"/>
              <w:rPr>
                <w:sz w:val="20"/>
                <w:szCs w:val="20"/>
              </w:rPr>
            </w:pPr>
            <w:proofErr w:type="gramStart"/>
            <w:r w:rsidRPr="00D63067">
              <w:rPr>
                <w:sz w:val="20"/>
                <w:szCs w:val="20"/>
              </w:rPr>
              <w:t>coordinato</w:t>
            </w:r>
            <w:proofErr w:type="gramEnd"/>
            <w:r w:rsidRPr="00D63067">
              <w:rPr>
                <w:sz w:val="20"/>
                <w:szCs w:val="20"/>
              </w:rPr>
              <w:t xml:space="preserve"> istituzionale rappresentato da:</w:t>
            </w:r>
            <w:r>
              <w:rPr>
                <w:sz w:val="20"/>
                <w:szCs w:val="20"/>
              </w:rPr>
              <w:t xml:space="preserve"> </w:t>
            </w:r>
            <w:r w:rsidRPr="00D63067">
              <w:rPr>
                <w:sz w:val="20"/>
                <w:szCs w:val="20"/>
              </w:rPr>
              <w:t xml:space="preserve">carta intestata, busta da lettera, bigliettini da visita, cartellina stampa, </w:t>
            </w:r>
            <w:proofErr w:type="spellStart"/>
            <w:r w:rsidRPr="00D63067">
              <w:rPr>
                <w:sz w:val="20"/>
                <w:szCs w:val="20"/>
              </w:rPr>
              <w:t>bloc</w:t>
            </w:r>
            <w:proofErr w:type="spellEnd"/>
            <w:r w:rsidRPr="00D63067">
              <w:rPr>
                <w:sz w:val="20"/>
                <w:szCs w:val="20"/>
              </w:rPr>
              <w:t xml:space="preserve"> notes, </w:t>
            </w:r>
            <w:proofErr w:type="spellStart"/>
            <w:r w:rsidRPr="00D63067">
              <w:rPr>
                <w:sz w:val="20"/>
                <w:szCs w:val="20"/>
              </w:rPr>
              <w:t>template</w:t>
            </w:r>
            <w:proofErr w:type="spellEnd"/>
            <w:r w:rsidRPr="00D63067">
              <w:rPr>
                <w:sz w:val="20"/>
                <w:szCs w:val="20"/>
              </w:rPr>
              <w:t xml:space="preserve"> personalizzati per newsletter, firma e mail personalizzate per singolo operatore; </w:t>
            </w:r>
          </w:p>
          <w:p w:rsidR="007B5F66" w:rsidRPr="00B57482" w:rsidRDefault="007B5F66" w:rsidP="007B5F66">
            <w:pPr>
              <w:pStyle w:val="Paragrafoelenco"/>
              <w:numPr>
                <w:ilvl w:val="0"/>
                <w:numId w:val="33"/>
              </w:numPr>
              <w:jc w:val="both"/>
              <w:rPr>
                <w:sz w:val="20"/>
                <w:szCs w:val="20"/>
              </w:rPr>
            </w:pPr>
            <w:proofErr w:type="gramStart"/>
            <w:r w:rsidRPr="00B57482">
              <w:rPr>
                <w:sz w:val="20"/>
                <w:szCs w:val="20"/>
              </w:rPr>
              <w:t>format</w:t>
            </w:r>
            <w:proofErr w:type="gramEnd"/>
            <w:r w:rsidRPr="00B57482">
              <w:rPr>
                <w:sz w:val="20"/>
                <w:szCs w:val="20"/>
              </w:rPr>
              <w:t xml:space="preserve"> grafico per canali social;</w:t>
            </w:r>
          </w:p>
          <w:p w:rsidR="007B5F66" w:rsidRPr="00D63067" w:rsidRDefault="007B5F66" w:rsidP="00775F5D">
            <w:pPr>
              <w:ind w:left="1080"/>
              <w:jc w:val="both"/>
              <w:rPr>
                <w:rFonts w:cstheme="minorHAnsi"/>
                <w:sz w:val="20"/>
                <w:szCs w:val="20"/>
              </w:rPr>
            </w:pPr>
          </w:p>
        </w:tc>
      </w:tr>
      <w:tr w:rsidR="007B5F66" w:rsidTr="007B5F66">
        <w:tc>
          <w:tcPr>
            <w:tcW w:w="2830" w:type="dxa"/>
            <w:vAlign w:val="center"/>
          </w:tcPr>
          <w:p w:rsidR="007B5F66" w:rsidRDefault="007B5F66" w:rsidP="00775F5D">
            <w:pPr>
              <w:suppressAutoHyphens/>
              <w:autoSpaceDE w:val="0"/>
              <w:spacing w:after="120"/>
              <w:rPr>
                <w:rFonts w:cstheme="minorHAnsi"/>
                <w:b/>
                <w:sz w:val="20"/>
                <w:szCs w:val="20"/>
              </w:rPr>
            </w:pPr>
            <w:r w:rsidRPr="00B57482">
              <w:rPr>
                <w:rFonts w:cstheme="minorHAnsi"/>
                <w:b/>
                <w:sz w:val="20"/>
                <w:szCs w:val="20"/>
              </w:rPr>
              <w:t>Animazione 3D del brand “Eu-Genio. Il genio dei fondi europei”</w:t>
            </w:r>
          </w:p>
          <w:p w:rsidR="007B5F66" w:rsidRPr="00B57482" w:rsidRDefault="007B5F66" w:rsidP="00775F5D">
            <w:pPr>
              <w:suppressAutoHyphens/>
              <w:autoSpaceDE w:val="0"/>
              <w:spacing w:after="120"/>
              <w:rPr>
                <w:rFonts w:cstheme="minorHAnsi"/>
                <w:b/>
                <w:sz w:val="20"/>
                <w:szCs w:val="20"/>
              </w:rPr>
            </w:pPr>
          </w:p>
        </w:tc>
        <w:tc>
          <w:tcPr>
            <w:tcW w:w="6663" w:type="dxa"/>
            <w:vAlign w:val="center"/>
          </w:tcPr>
          <w:p w:rsidR="007B5F66" w:rsidRPr="00B57482" w:rsidRDefault="007B5F66" w:rsidP="007B5F66">
            <w:pPr>
              <w:pStyle w:val="Paragrafoelenco"/>
              <w:numPr>
                <w:ilvl w:val="0"/>
                <w:numId w:val="34"/>
              </w:numPr>
              <w:jc w:val="both"/>
              <w:rPr>
                <w:sz w:val="20"/>
                <w:szCs w:val="20"/>
              </w:rPr>
            </w:pPr>
            <w:r w:rsidRPr="00B57482">
              <w:rPr>
                <w:sz w:val="20"/>
                <w:szCs w:val="20"/>
              </w:rPr>
              <w:t xml:space="preserve">Definizione del </w:t>
            </w:r>
            <w:proofErr w:type="spellStart"/>
            <w:r w:rsidRPr="00B57482">
              <w:rPr>
                <w:sz w:val="20"/>
                <w:szCs w:val="20"/>
              </w:rPr>
              <w:t>Character</w:t>
            </w:r>
            <w:proofErr w:type="spellEnd"/>
            <w:r w:rsidRPr="00B57482">
              <w:rPr>
                <w:sz w:val="20"/>
                <w:szCs w:val="20"/>
              </w:rPr>
              <w:t xml:space="preserve"> (sulla base della grafica già realizzata); </w:t>
            </w:r>
          </w:p>
          <w:p w:rsidR="007B5F66" w:rsidRPr="00B57482" w:rsidRDefault="007B5F66" w:rsidP="007B5F66">
            <w:pPr>
              <w:pStyle w:val="Paragrafoelenco"/>
              <w:numPr>
                <w:ilvl w:val="0"/>
                <w:numId w:val="34"/>
              </w:numPr>
              <w:jc w:val="both"/>
              <w:rPr>
                <w:sz w:val="20"/>
                <w:szCs w:val="20"/>
              </w:rPr>
            </w:pPr>
            <w:proofErr w:type="gramStart"/>
            <w:r w:rsidRPr="00B57482">
              <w:rPr>
                <w:sz w:val="20"/>
                <w:szCs w:val="20"/>
              </w:rPr>
              <w:t>modellazione</w:t>
            </w:r>
            <w:proofErr w:type="gramEnd"/>
            <w:r w:rsidRPr="00B57482">
              <w:rPr>
                <w:sz w:val="20"/>
                <w:szCs w:val="20"/>
              </w:rPr>
              <w:t xml:space="preserve"> 3D in tutte le sue parti: </w:t>
            </w:r>
            <w:proofErr w:type="spellStart"/>
            <w:r w:rsidRPr="00B57482">
              <w:rPr>
                <w:sz w:val="20"/>
                <w:szCs w:val="20"/>
              </w:rPr>
              <w:t>rig</w:t>
            </w:r>
            <w:proofErr w:type="spellEnd"/>
            <w:r w:rsidRPr="00B57482">
              <w:rPr>
                <w:sz w:val="20"/>
                <w:szCs w:val="20"/>
              </w:rPr>
              <w:t xml:space="preserve">, </w:t>
            </w:r>
            <w:proofErr w:type="spellStart"/>
            <w:r w:rsidRPr="00B57482">
              <w:rPr>
                <w:sz w:val="20"/>
                <w:szCs w:val="20"/>
              </w:rPr>
              <w:t>morphin</w:t>
            </w:r>
            <w:proofErr w:type="spellEnd"/>
            <w:r w:rsidRPr="00B57482">
              <w:rPr>
                <w:sz w:val="20"/>
                <w:szCs w:val="20"/>
              </w:rPr>
              <w:t xml:space="preserve"> labiale, </w:t>
            </w:r>
            <w:proofErr w:type="spellStart"/>
            <w:r w:rsidRPr="00B57482">
              <w:rPr>
                <w:sz w:val="20"/>
                <w:szCs w:val="20"/>
              </w:rPr>
              <w:t>texturing</w:t>
            </w:r>
            <w:proofErr w:type="spellEnd"/>
            <w:r w:rsidRPr="00B57482">
              <w:rPr>
                <w:sz w:val="20"/>
                <w:szCs w:val="20"/>
              </w:rPr>
              <w:t xml:space="preserve">, </w:t>
            </w:r>
            <w:proofErr w:type="spellStart"/>
            <w:r w:rsidRPr="00B57482">
              <w:rPr>
                <w:sz w:val="20"/>
                <w:szCs w:val="20"/>
              </w:rPr>
              <w:t>shading</w:t>
            </w:r>
            <w:proofErr w:type="spellEnd"/>
            <w:r w:rsidRPr="00B57482">
              <w:rPr>
                <w:sz w:val="20"/>
                <w:szCs w:val="20"/>
              </w:rPr>
              <w:t xml:space="preserve">; </w:t>
            </w:r>
          </w:p>
          <w:p w:rsidR="007B5F66" w:rsidRPr="00B57482" w:rsidRDefault="007B5F66" w:rsidP="007B5F66">
            <w:pPr>
              <w:pStyle w:val="Paragrafoelenco"/>
              <w:numPr>
                <w:ilvl w:val="0"/>
                <w:numId w:val="34"/>
              </w:numPr>
              <w:jc w:val="both"/>
              <w:rPr>
                <w:sz w:val="20"/>
                <w:szCs w:val="20"/>
              </w:rPr>
            </w:pPr>
            <w:proofErr w:type="gramStart"/>
            <w:r w:rsidRPr="00B57482">
              <w:rPr>
                <w:sz w:val="20"/>
                <w:szCs w:val="20"/>
              </w:rPr>
              <w:t>realizzazione</w:t>
            </w:r>
            <w:proofErr w:type="gramEnd"/>
            <w:r w:rsidRPr="00B57482">
              <w:rPr>
                <w:sz w:val="20"/>
                <w:szCs w:val="20"/>
              </w:rPr>
              <w:t xml:space="preserve"> di animazioni secondo le esigenze della committenza;</w:t>
            </w:r>
          </w:p>
          <w:p w:rsidR="007B5F66" w:rsidRPr="00B57482" w:rsidRDefault="007B5F66" w:rsidP="007B5F66">
            <w:pPr>
              <w:pStyle w:val="Paragrafoelenco"/>
              <w:numPr>
                <w:ilvl w:val="0"/>
                <w:numId w:val="34"/>
              </w:numPr>
              <w:jc w:val="both"/>
              <w:rPr>
                <w:sz w:val="20"/>
                <w:szCs w:val="20"/>
              </w:rPr>
            </w:pPr>
            <w:proofErr w:type="gramStart"/>
            <w:r w:rsidRPr="00B57482">
              <w:rPr>
                <w:sz w:val="20"/>
                <w:szCs w:val="20"/>
              </w:rPr>
              <w:t>servizio</w:t>
            </w:r>
            <w:proofErr w:type="gramEnd"/>
            <w:r w:rsidRPr="00B57482">
              <w:rPr>
                <w:sz w:val="20"/>
                <w:szCs w:val="20"/>
              </w:rPr>
              <w:t xml:space="preserve"> di speakeraggio professionale con voce dedicata; </w:t>
            </w:r>
          </w:p>
          <w:p w:rsidR="007B5F66" w:rsidRPr="00B57482" w:rsidRDefault="007B5F66" w:rsidP="007B5F66">
            <w:pPr>
              <w:pStyle w:val="Paragrafoelenco"/>
              <w:numPr>
                <w:ilvl w:val="0"/>
                <w:numId w:val="34"/>
              </w:numPr>
              <w:jc w:val="both"/>
              <w:rPr>
                <w:sz w:val="20"/>
                <w:szCs w:val="20"/>
              </w:rPr>
            </w:pPr>
            <w:proofErr w:type="gramStart"/>
            <w:r w:rsidRPr="00B57482">
              <w:rPr>
                <w:sz w:val="20"/>
                <w:szCs w:val="20"/>
              </w:rPr>
              <w:t>voce</w:t>
            </w:r>
            <w:proofErr w:type="gramEnd"/>
            <w:r w:rsidRPr="00B57482">
              <w:rPr>
                <w:sz w:val="20"/>
                <w:szCs w:val="20"/>
              </w:rPr>
              <w:t xml:space="preserve"> dedicata con speakeraggio in </w:t>
            </w:r>
            <w:proofErr w:type="spellStart"/>
            <w:r w:rsidRPr="00B57482">
              <w:rPr>
                <w:sz w:val="20"/>
                <w:szCs w:val="20"/>
              </w:rPr>
              <w:t>sincro</w:t>
            </w:r>
            <w:proofErr w:type="spellEnd"/>
            <w:r w:rsidRPr="00B57482">
              <w:rPr>
                <w:sz w:val="20"/>
                <w:szCs w:val="20"/>
              </w:rPr>
              <w:t xml:space="preserve"> labiale; </w:t>
            </w:r>
          </w:p>
          <w:p w:rsidR="007B5F66" w:rsidRPr="00B57482" w:rsidRDefault="007B5F66" w:rsidP="007B5F66">
            <w:pPr>
              <w:pStyle w:val="Paragrafoelenco"/>
              <w:numPr>
                <w:ilvl w:val="0"/>
                <w:numId w:val="34"/>
              </w:numPr>
              <w:jc w:val="both"/>
              <w:rPr>
                <w:sz w:val="20"/>
                <w:szCs w:val="20"/>
              </w:rPr>
            </w:pPr>
            <w:proofErr w:type="spellStart"/>
            <w:proofErr w:type="gramStart"/>
            <w:r w:rsidRPr="00B57482">
              <w:rPr>
                <w:sz w:val="20"/>
                <w:szCs w:val="20"/>
              </w:rPr>
              <w:t>rendering</w:t>
            </w:r>
            <w:proofErr w:type="spellEnd"/>
            <w:proofErr w:type="gramEnd"/>
            <w:r w:rsidRPr="00B57482">
              <w:rPr>
                <w:sz w:val="20"/>
                <w:szCs w:val="20"/>
              </w:rPr>
              <w:t xml:space="preserve"> a richiesta di video animazioni.</w:t>
            </w:r>
          </w:p>
          <w:p w:rsidR="007B5F66" w:rsidRPr="00B57482" w:rsidRDefault="007B5F66" w:rsidP="00775F5D">
            <w:pPr>
              <w:suppressAutoHyphens/>
              <w:autoSpaceDE w:val="0"/>
              <w:spacing w:after="120"/>
              <w:jc w:val="both"/>
              <w:rPr>
                <w:rFonts w:cstheme="minorHAnsi"/>
                <w:sz w:val="20"/>
                <w:szCs w:val="20"/>
              </w:rPr>
            </w:pPr>
          </w:p>
        </w:tc>
      </w:tr>
      <w:tr w:rsidR="007B5F66" w:rsidTr="007B5F66">
        <w:tc>
          <w:tcPr>
            <w:tcW w:w="2830" w:type="dxa"/>
            <w:vAlign w:val="center"/>
          </w:tcPr>
          <w:p w:rsidR="007B5F66" w:rsidRDefault="007B5F66" w:rsidP="00775F5D">
            <w:pPr>
              <w:suppressAutoHyphens/>
              <w:autoSpaceDE w:val="0"/>
              <w:spacing w:after="120"/>
              <w:rPr>
                <w:rFonts w:cstheme="minorHAnsi"/>
                <w:b/>
                <w:sz w:val="20"/>
                <w:szCs w:val="20"/>
              </w:rPr>
            </w:pPr>
            <w:r w:rsidRPr="00B57482">
              <w:rPr>
                <w:rFonts w:cstheme="minorHAnsi"/>
                <w:b/>
                <w:sz w:val="20"/>
                <w:szCs w:val="20"/>
              </w:rPr>
              <w:t>Campagna di comunicazione</w:t>
            </w:r>
          </w:p>
          <w:p w:rsidR="007B5F66" w:rsidRPr="00B57482" w:rsidRDefault="007B5F66" w:rsidP="00775F5D">
            <w:pPr>
              <w:suppressAutoHyphens/>
              <w:autoSpaceDE w:val="0"/>
              <w:spacing w:after="120"/>
              <w:rPr>
                <w:rFonts w:cstheme="minorHAnsi"/>
                <w:b/>
                <w:sz w:val="20"/>
                <w:szCs w:val="20"/>
              </w:rPr>
            </w:pPr>
          </w:p>
        </w:tc>
        <w:tc>
          <w:tcPr>
            <w:tcW w:w="6663" w:type="dxa"/>
            <w:vAlign w:val="center"/>
          </w:tcPr>
          <w:p w:rsidR="00AA4CFB" w:rsidRPr="00AA4CFB" w:rsidRDefault="007B5F66" w:rsidP="00AA4CFB">
            <w:pPr>
              <w:pStyle w:val="Paragrafoelenco"/>
              <w:numPr>
                <w:ilvl w:val="0"/>
                <w:numId w:val="35"/>
              </w:numPr>
              <w:rPr>
                <w:sz w:val="20"/>
                <w:szCs w:val="20"/>
              </w:rPr>
            </w:pPr>
            <w:r w:rsidRPr="00AA4CFB">
              <w:rPr>
                <w:sz w:val="20"/>
                <w:szCs w:val="20"/>
              </w:rPr>
              <w:t xml:space="preserve">Il piano media deve essere organizzato in base al raggiungimento dell’obiettivo primario del progetto di comunicazione identificato nel raggiungimento di una fascia ampia ed eterogenea di popolazione, soprattutto sul punto della valorizzazione del ruolo dell’Unione europea, informando sulle opportunità e sugli impatti dei progetti. Pertanto la scelta dei mezzi di diffusione dovrà tener conto del principio della pluralità, ma anche di criteri analitici quantitativi, qualitativi e di pertinenza. </w:t>
            </w:r>
            <w:r w:rsidR="00AA4CFB" w:rsidRPr="00AA4CFB">
              <w:rPr>
                <w:sz w:val="20"/>
                <w:szCs w:val="20"/>
              </w:rPr>
              <w:t>I supporti realizzati come il contenitore “Eu–Genio”, andranno veicolati a livello regionale, per una durata di sei mesi, un passaggio in ogni settimana, su:</w:t>
            </w:r>
            <w:r w:rsidR="00AA4CFB" w:rsidRPr="00AA4CFB">
              <w:rPr>
                <w:sz w:val="20"/>
                <w:szCs w:val="20"/>
              </w:rPr>
              <w:tab/>
            </w:r>
          </w:p>
          <w:p w:rsidR="007B5F66" w:rsidRPr="00B57482" w:rsidRDefault="007B5F66" w:rsidP="00775F5D">
            <w:pPr>
              <w:pStyle w:val="Paragrafoelenco"/>
              <w:ind w:left="1494"/>
              <w:jc w:val="both"/>
              <w:rPr>
                <w:b/>
                <w:sz w:val="20"/>
                <w:szCs w:val="20"/>
              </w:rPr>
            </w:pPr>
            <w:r w:rsidRPr="00B57482">
              <w:rPr>
                <w:sz w:val="20"/>
                <w:szCs w:val="20"/>
              </w:rPr>
              <w:tab/>
            </w:r>
            <w:r w:rsidRPr="00B57482">
              <w:rPr>
                <w:sz w:val="20"/>
                <w:szCs w:val="20"/>
              </w:rPr>
              <w:tab/>
            </w:r>
            <w:r w:rsidRPr="00B57482">
              <w:rPr>
                <w:sz w:val="20"/>
                <w:szCs w:val="20"/>
              </w:rPr>
              <w:tab/>
            </w:r>
            <w:r w:rsidRPr="00B57482">
              <w:rPr>
                <w:b/>
                <w:sz w:val="20"/>
                <w:szCs w:val="20"/>
              </w:rPr>
              <w:t xml:space="preserve">3 radio; </w:t>
            </w:r>
          </w:p>
          <w:p w:rsidR="007B5F66" w:rsidRPr="00B57482" w:rsidRDefault="007B5F66" w:rsidP="00775F5D">
            <w:pPr>
              <w:pStyle w:val="Paragrafoelenco"/>
              <w:ind w:left="3540"/>
              <w:jc w:val="both"/>
              <w:rPr>
                <w:b/>
                <w:sz w:val="20"/>
                <w:szCs w:val="20"/>
              </w:rPr>
            </w:pPr>
            <w:r w:rsidRPr="00B57482">
              <w:rPr>
                <w:b/>
                <w:sz w:val="20"/>
                <w:szCs w:val="20"/>
              </w:rPr>
              <w:t>3 tv;</w:t>
            </w:r>
          </w:p>
          <w:p w:rsidR="007B5F66" w:rsidRPr="00B57482" w:rsidRDefault="007B5F66" w:rsidP="00775F5D">
            <w:pPr>
              <w:pStyle w:val="Paragrafoelenco"/>
              <w:ind w:left="3540"/>
              <w:jc w:val="both"/>
              <w:rPr>
                <w:b/>
                <w:sz w:val="20"/>
                <w:szCs w:val="20"/>
              </w:rPr>
            </w:pPr>
            <w:r w:rsidRPr="00B57482">
              <w:rPr>
                <w:b/>
                <w:sz w:val="20"/>
                <w:szCs w:val="20"/>
              </w:rPr>
              <w:t xml:space="preserve">3 quotidiani; </w:t>
            </w:r>
          </w:p>
          <w:p w:rsidR="007B5F66" w:rsidRPr="00B57482" w:rsidRDefault="007B5F66" w:rsidP="00775F5D">
            <w:pPr>
              <w:pStyle w:val="Paragrafoelenco"/>
              <w:ind w:left="3540"/>
              <w:jc w:val="both"/>
              <w:rPr>
                <w:b/>
                <w:sz w:val="20"/>
                <w:szCs w:val="20"/>
              </w:rPr>
            </w:pPr>
            <w:r w:rsidRPr="00B57482">
              <w:rPr>
                <w:b/>
                <w:sz w:val="20"/>
                <w:szCs w:val="20"/>
              </w:rPr>
              <w:t>3 portali di informazione.</w:t>
            </w:r>
          </w:p>
          <w:p w:rsidR="007B5F66" w:rsidRPr="00B57482" w:rsidRDefault="007B5F66" w:rsidP="00775F5D">
            <w:pPr>
              <w:pStyle w:val="Paragrafoelenco"/>
              <w:ind w:left="3540"/>
              <w:jc w:val="both"/>
              <w:rPr>
                <w:sz w:val="20"/>
                <w:szCs w:val="20"/>
              </w:rPr>
            </w:pPr>
          </w:p>
          <w:p w:rsidR="007B5F66" w:rsidRPr="00B57482" w:rsidRDefault="007B5F66" w:rsidP="007B5F66">
            <w:pPr>
              <w:pStyle w:val="Paragrafoelenco"/>
              <w:numPr>
                <w:ilvl w:val="0"/>
                <w:numId w:val="35"/>
              </w:numPr>
              <w:jc w:val="both"/>
              <w:rPr>
                <w:sz w:val="20"/>
                <w:szCs w:val="20"/>
              </w:rPr>
            </w:pPr>
            <w:r w:rsidRPr="00B57482">
              <w:rPr>
                <w:b/>
                <w:sz w:val="20"/>
                <w:szCs w:val="20"/>
              </w:rPr>
              <w:t>Radio e Tv</w:t>
            </w:r>
            <w:r w:rsidRPr="00B57482">
              <w:rPr>
                <w:sz w:val="20"/>
                <w:szCs w:val="20"/>
              </w:rPr>
              <w:t xml:space="preserve">. Per le emittenti radiofoniche e televisive saranno premianti le programmazioni dei contenuti informativi in fasce di massimo ascolto. Le produzioni avranno carattere quindicinale e saranno replicate nelle settimane successive. </w:t>
            </w:r>
          </w:p>
          <w:p w:rsidR="007B5F66" w:rsidRPr="00B57482" w:rsidRDefault="007B5F66" w:rsidP="007B5F66">
            <w:pPr>
              <w:pStyle w:val="Paragrafoelenco"/>
              <w:numPr>
                <w:ilvl w:val="0"/>
                <w:numId w:val="35"/>
              </w:numPr>
              <w:jc w:val="both"/>
              <w:rPr>
                <w:b/>
                <w:sz w:val="20"/>
                <w:szCs w:val="20"/>
              </w:rPr>
            </w:pPr>
            <w:r w:rsidRPr="00B57482">
              <w:rPr>
                <w:b/>
                <w:sz w:val="20"/>
                <w:szCs w:val="20"/>
              </w:rPr>
              <w:t xml:space="preserve">Quotidiani. </w:t>
            </w:r>
            <w:r w:rsidRPr="00B57482">
              <w:rPr>
                <w:sz w:val="20"/>
                <w:szCs w:val="20"/>
              </w:rPr>
              <w:t xml:space="preserve">Si procederà all’acquisto di pubblicità tabellare acquisita in base alle esigenze per la promozione delle azioni di animazione di progetto su base territoriale. </w:t>
            </w:r>
          </w:p>
          <w:p w:rsidR="007B5F66" w:rsidRPr="00B57482" w:rsidRDefault="007B5F66" w:rsidP="007B5F66">
            <w:pPr>
              <w:pStyle w:val="Paragrafoelenco"/>
              <w:numPr>
                <w:ilvl w:val="0"/>
                <w:numId w:val="35"/>
              </w:numPr>
              <w:jc w:val="both"/>
              <w:rPr>
                <w:sz w:val="20"/>
                <w:szCs w:val="20"/>
              </w:rPr>
            </w:pPr>
            <w:r w:rsidRPr="00B57482">
              <w:rPr>
                <w:b/>
                <w:sz w:val="20"/>
                <w:szCs w:val="20"/>
              </w:rPr>
              <w:t xml:space="preserve">Portali di informazione. </w:t>
            </w:r>
            <w:r w:rsidRPr="00B57482">
              <w:rPr>
                <w:sz w:val="20"/>
                <w:szCs w:val="20"/>
              </w:rPr>
              <w:t>Sarà richiesto uno spazio fisico permanente (tipo banner) in home page che permetterà di accedere ai contenuti audio video prodotti.</w:t>
            </w:r>
          </w:p>
          <w:p w:rsidR="007B5F66" w:rsidRPr="00B57482" w:rsidRDefault="007B5F66" w:rsidP="00775F5D">
            <w:pPr>
              <w:suppressAutoHyphens/>
              <w:autoSpaceDE w:val="0"/>
              <w:spacing w:after="120"/>
              <w:jc w:val="both"/>
              <w:rPr>
                <w:rFonts w:cstheme="minorHAnsi"/>
                <w:sz w:val="20"/>
                <w:szCs w:val="20"/>
              </w:rPr>
            </w:pPr>
          </w:p>
        </w:tc>
      </w:tr>
      <w:tr w:rsidR="007B5F66" w:rsidTr="007B5F66">
        <w:tc>
          <w:tcPr>
            <w:tcW w:w="2830" w:type="dxa"/>
            <w:vAlign w:val="center"/>
          </w:tcPr>
          <w:p w:rsidR="007B5F66" w:rsidRDefault="007B5F66" w:rsidP="00775F5D">
            <w:pPr>
              <w:suppressAutoHyphens/>
              <w:autoSpaceDE w:val="0"/>
              <w:spacing w:after="120"/>
              <w:rPr>
                <w:rFonts w:cstheme="minorHAnsi"/>
                <w:b/>
                <w:sz w:val="20"/>
                <w:szCs w:val="20"/>
              </w:rPr>
            </w:pPr>
            <w:r>
              <w:rPr>
                <w:rFonts w:cstheme="minorHAnsi"/>
                <w:b/>
                <w:sz w:val="20"/>
                <w:szCs w:val="20"/>
              </w:rPr>
              <w:lastRenderedPageBreak/>
              <w:t xml:space="preserve">Piattaforma di mailing </w:t>
            </w:r>
          </w:p>
          <w:p w:rsidR="007B5F66" w:rsidRDefault="007B5F66" w:rsidP="00775F5D">
            <w:pPr>
              <w:suppressAutoHyphens/>
              <w:autoSpaceDE w:val="0"/>
              <w:spacing w:after="120"/>
              <w:rPr>
                <w:rFonts w:cstheme="minorHAnsi"/>
                <w:b/>
                <w:sz w:val="20"/>
                <w:szCs w:val="20"/>
              </w:rPr>
            </w:pPr>
          </w:p>
          <w:p w:rsidR="007B5F66" w:rsidRPr="00B57482" w:rsidRDefault="007B5F66" w:rsidP="00775F5D">
            <w:pPr>
              <w:suppressAutoHyphens/>
              <w:autoSpaceDE w:val="0"/>
              <w:spacing w:after="120"/>
              <w:rPr>
                <w:rFonts w:cstheme="minorHAnsi"/>
                <w:b/>
                <w:sz w:val="20"/>
                <w:szCs w:val="20"/>
              </w:rPr>
            </w:pPr>
          </w:p>
        </w:tc>
        <w:tc>
          <w:tcPr>
            <w:tcW w:w="6663" w:type="dxa"/>
            <w:vAlign w:val="center"/>
          </w:tcPr>
          <w:p w:rsidR="007B5F66" w:rsidRPr="00B57482" w:rsidRDefault="007B5F66" w:rsidP="007B5F66">
            <w:pPr>
              <w:pStyle w:val="Paragrafoelenco"/>
              <w:numPr>
                <w:ilvl w:val="0"/>
                <w:numId w:val="36"/>
              </w:numPr>
              <w:spacing w:after="160"/>
              <w:jc w:val="both"/>
              <w:rPr>
                <w:sz w:val="20"/>
                <w:szCs w:val="20"/>
              </w:rPr>
            </w:pPr>
            <w:r w:rsidRPr="00B57482">
              <w:rPr>
                <w:sz w:val="20"/>
                <w:szCs w:val="20"/>
              </w:rPr>
              <w:t>Gestione della lista: verificare l’attendibilità dell’esistente, definire la piattaforma per l’invio d</w:t>
            </w:r>
            <w:r>
              <w:rPr>
                <w:sz w:val="20"/>
                <w:szCs w:val="20"/>
              </w:rPr>
              <w:t xml:space="preserve">i contenuti informativi via mail; </w:t>
            </w:r>
          </w:p>
          <w:p w:rsidR="007B5F66" w:rsidRPr="00B57482" w:rsidRDefault="007B5F66" w:rsidP="007B5F66">
            <w:pPr>
              <w:pStyle w:val="Paragrafoelenco"/>
              <w:numPr>
                <w:ilvl w:val="0"/>
                <w:numId w:val="36"/>
              </w:numPr>
              <w:jc w:val="both"/>
              <w:rPr>
                <w:sz w:val="20"/>
                <w:szCs w:val="20"/>
              </w:rPr>
            </w:pPr>
            <w:r w:rsidRPr="00B57482">
              <w:rPr>
                <w:sz w:val="20"/>
                <w:szCs w:val="20"/>
              </w:rPr>
              <w:t>Definizione delle mail automatizzate,</w:t>
            </w:r>
          </w:p>
          <w:p w:rsidR="007B5F66" w:rsidRPr="00B57482" w:rsidRDefault="007B5F66" w:rsidP="007B5F66">
            <w:pPr>
              <w:pStyle w:val="Paragrafoelenco"/>
              <w:numPr>
                <w:ilvl w:val="0"/>
                <w:numId w:val="36"/>
              </w:numPr>
              <w:jc w:val="both"/>
              <w:rPr>
                <w:sz w:val="20"/>
                <w:szCs w:val="20"/>
              </w:rPr>
            </w:pPr>
            <w:proofErr w:type="spellStart"/>
            <w:r>
              <w:rPr>
                <w:sz w:val="20"/>
                <w:szCs w:val="20"/>
              </w:rPr>
              <w:t>Custo</w:t>
            </w:r>
            <w:r w:rsidRPr="00B57482">
              <w:rPr>
                <w:sz w:val="20"/>
                <w:szCs w:val="20"/>
              </w:rPr>
              <w:t>mer</w:t>
            </w:r>
            <w:proofErr w:type="spellEnd"/>
            <w:r w:rsidRPr="00B57482">
              <w:rPr>
                <w:sz w:val="20"/>
                <w:szCs w:val="20"/>
              </w:rPr>
              <w:t xml:space="preserve"> </w:t>
            </w:r>
            <w:proofErr w:type="spellStart"/>
            <w:r w:rsidRPr="00B57482">
              <w:rPr>
                <w:sz w:val="20"/>
                <w:szCs w:val="20"/>
              </w:rPr>
              <w:t>journey</w:t>
            </w:r>
            <w:proofErr w:type="spellEnd"/>
            <w:r w:rsidRPr="00B57482">
              <w:rPr>
                <w:sz w:val="20"/>
                <w:szCs w:val="20"/>
              </w:rPr>
              <w:t xml:space="preserve"> </w:t>
            </w:r>
          </w:p>
          <w:p w:rsidR="007B5F66" w:rsidRPr="00B57482" w:rsidRDefault="007B5F66" w:rsidP="007B5F66">
            <w:pPr>
              <w:pStyle w:val="Paragrafoelenco"/>
              <w:numPr>
                <w:ilvl w:val="0"/>
                <w:numId w:val="36"/>
              </w:numPr>
              <w:jc w:val="both"/>
              <w:rPr>
                <w:sz w:val="20"/>
                <w:szCs w:val="20"/>
              </w:rPr>
            </w:pPr>
            <w:r w:rsidRPr="00B57482">
              <w:rPr>
                <w:sz w:val="20"/>
                <w:szCs w:val="20"/>
              </w:rPr>
              <w:t xml:space="preserve">Utilizzo delle </w:t>
            </w:r>
            <w:proofErr w:type="spellStart"/>
            <w:r w:rsidRPr="00B57482">
              <w:rPr>
                <w:sz w:val="20"/>
                <w:szCs w:val="20"/>
              </w:rPr>
              <w:t>Dem</w:t>
            </w:r>
            <w:proofErr w:type="spellEnd"/>
            <w:r w:rsidRPr="00B57482">
              <w:rPr>
                <w:sz w:val="20"/>
                <w:szCs w:val="20"/>
              </w:rPr>
              <w:t xml:space="preserve"> per inviti ad eventi e workshop; </w:t>
            </w:r>
          </w:p>
          <w:p w:rsidR="007B5F66" w:rsidRPr="00B57482" w:rsidRDefault="007B5F66" w:rsidP="007B5F66">
            <w:pPr>
              <w:pStyle w:val="Paragrafoelenco"/>
              <w:numPr>
                <w:ilvl w:val="0"/>
                <w:numId w:val="36"/>
              </w:numPr>
              <w:jc w:val="both"/>
              <w:rPr>
                <w:sz w:val="20"/>
                <w:szCs w:val="20"/>
              </w:rPr>
            </w:pPr>
            <w:r w:rsidRPr="00B57482">
              <w:rPr>
                <w:sz w:val="20"/>
                <w:szCs w:val="20"/>
              </w:rPr>
              <w:t>Analisi dei dai in riferimento alle interazioni con le mail: tassi di a</w:t>
            </w:r>
            <w:r>
              <w:rPr>
                <w:sz w:val="20"/>
                <w:szCs w:val="20"/>
              </w:rPr>
              <w:t xml:space="preserve">pertura, tassi di </w:t>
            </w:r>
            <w:proofErr w:type="spellStart"/>
            <w:r>
              <w:rPr>
                <w:sz w:val="20"/>
                <w:szCs w:val="20"/>
              </w:rPr>
              <w:t>clik</w:t>
            </w:r>
            <w:proofErr w:type="spellEnd"/>
            <w:r>
              <w:rPr>
                <w:sz w:val="20"/>
                <w:szCs w:val="20"/>
              </w:rPr>
              <w:t xml:space="preserve">, </w:t>
            </w:r>
            <w:proofErr w:type="spellStart"/>
            <w:r>
              <w:rPr>
                <w:sz w:val="20"/>
                <w:szCs w:val="20"/>
              </w:rPr>
              <w:t>bounced</w:t>
            </w:r>
            <w:proofErr w:type="spellEnd"/>
            <w:r>
              <w:rPr>
                <w:sz w:val="20"/>
                <w:szCs w:val="20"/>
              </w:rPr>
              <w:t>.</w:t>
            </w:r>
            <w:r w:rsidRPr="00B57482">
              <w:rPr>
                <w:sz w:val="20"/>
                <w:szCs w:val="20"/>
              </w:rPr>
              <w:t xml:space="preserve"> </w:t>
            </w:r>
          </w:p>
          <w:p w:rsidR="007B5F66" w:rsidRPr="00B57482" w:rsidRDefault="007B5F66" w:rsidP="00775F5D">
            <w:pPr>
              <w:suppressAutoHyphens/>
              <w:autoSpaceDE w:val="0"/>
              <w:spacing w:after="120"/>
              <w:jc w:val="both"/>
              <w:rPr>
                <w:rFonts w:cstheme="minorHAnsi"/>
                <w:sz w:val="20"/>
                <w:szCs w:val="20"/>
              </w:rPr>
            </w:pPr>
          </w:p>
        </w:tc>
      </w:tr>
      <w:tr w:rsidR="007B5F66" w:rsidTr="007B5F66">
        <w:tc>
          <w:tcPr>
            <w:tcW w:w="2830" w:type="dxa"/>
            <w:vAlign w:val="center"/>
          </w:tcPr>
          <w:p w:rsidR="007B5F66" w:rsidRDefault="007B5F66" w:rsidP="00775F5D">
            <w:pPr>
              <w:suppressAutoHyphens/>
              <w:autoSpaceDE w:val="0"/>
              <w:spacing w:after="120"/>
              <w:rPr>
                <w:rFonts w:cstheme="minorHAnsi"/>
                <w:b/>
                <w:sz w:val="20"/>
                <w:szCs w:val="20"/>
              </w:rPr>
            </w:pPr>
            <w:r w:rsidRPr="00B57482">
              <w:rPr>
                <w:rFonts w:cstheme="minorHAnsi"/>
                <w:b/>
                <w:sz w:val="20"/>
                <w:szCs w:val="20"/>
              </w:rPr>
              <w:t>Produzione di materiale audiovisivo</w:t>
            </w:r>
          </w:p>
          <w:p w:rsidR="007B5F66" w:rsidRDefault="007B5F66" w:rsidP="00775F5D">
            <w:pPr>
              <w:suppressAutoHyphens/>
              <w:autoSpaceDE w:val="0"/>
              <w:spacing w:after="120"/>
              <w:rPr>
                <w:rFonts w:cstheme="minorHAnsi"/>
                <w:b/>
                <w:sz w:val="20"/>
                <w:szCs w:val="20"/>
              </w:rPr>
            </w:pPr>
          </w:p>
          <w:p w:rsidR="007B5F66" w:rsidRPr="00B57482" w:rsidRDefault="007B5F66" w:rsidP="00775F5D">
            <w:pPr>
              <w:suppressAutoHyphens/>
              <w:autoSpaceDE w:val="0"/>
              <w:spacing w:after="120"/>
              <w:rPr>
                <w:rFonts w:cstheme="minorHAnsi"/>
                <w:b/>
                <w:sz w:val="20"/>
                <w:szCs w:val="20"/>
              </w:rPr>
            </w:pPr>
          </w:p>
        </w:tc>
        <w:tc>
          <w:tcPr>
            <w:tcW w:w="6663" w:type="dxa"/>
            <w:vAlign w:val="center"/>
          </w:tcPr>
          <w:p w:rsidR="007B5F66" w:rsidRPr="00B57482" w:rsidRDefault="007B5F66" w:rsidP="007B5F66">
            <w:pPr>
              <w:pStyle w:val="Paragrafoelenco"/>
              <w:numPr>
                <w:ilvl w:val="0"/>
                <w:numId w:val="37"/>
              </w:numPr>
              <w:jc w:val="both"/>
              <w:rPr>
                <w:sz w:val="20"/>
                <w:szCs w:val="20"/>
              </w:rPr>
            </w:pPr>
            <w:r w:rsidRPr="00B57482">
              <w:rPr>
                <w:sz w:val="20"/>
                <w:szCs w:val="20"/>
              </w:rPr>
              <w:t>Realizzazione del Format video grafico della rubrica “</w:t>
            </w:r>
            <w:r w:rsidRPr="00B57482">
              <w:rPr>
                <w:i/>
                <w:sz w:val="20"/>
                <w:szCs w:val="20"/>
              </w:rPr>
              <w:t>C’è posto per me</w:t>
            </w:r>
            <w:r w:rsidRPr="00B57482">
              <w:rPr>
                <w:sz w:val="20"/>
                <w:szCs w:val="20"/>
              </w:rPr>
              <w:t xml:space="preserve">” a cadenza mensile. Requisito fondamentale per poter effettuare video interviste e immagini di repertorio sul territorio abruzzese. </w:t>
            </w:r>
          </w:p>
          <w:p w:rsidR="007B5F66" w:rsidRPr="00B57482" w:rsidRDefault="007B5F66" w:rsidP="007B5F66">
            <w:pPr>
              <w:pStyle w:val="Paragrafoelenco"/>
              <w:numPr>
                <w:ilvl w:val="0"/>
                <w:numId w:val="37"/>
              </w:numPr>
              <w:jc w:val="both"/>
              <w:rPr>
                <w:sz w:val="20"/>
                <w:szCs w:val="20"/>
              </w:rPr>
            </w:pPr>
            <w:r w:rsidRPr="00B57482">
              <w:rPr>
                <w:sz w:val="20"/>
                <w:szCs w:val="20"/>
              </w:rPr>
              <w:t xml:space="preserve">Generare contenuti audiovisivi di vario genere per la documentazione di attività e temi di interesse regionale: interviste, immagini di location abruzzesi di forte interesse legato ai temi europei; video, </w:t>
            </w:r>
            <w:proofErr w:type="spellStart"/>
            <w:r w:rsidRPr="00B57482">
              <w:rPr>
                <w:sz w:val="20"/>
                <w:szCs w:val="20"/>
              </w:rPr>
              <w:t>infografiche</w:t>
            </w:r>
            <w:proofErr w:type="spellEnd"/>
            <w:r w:rsidRPr="00B57482">
              <w:rPr>
                <w:sz w:val="20"/>
                <w:szCs w:val="20"/>
              </w:rPr>
              <w:t xml:space="preserve">. Necessario l’utilizzo di immagini con il drone; </w:t>
            </w:r>
          </w:p>
          <w:p w:rsidR="007B5F66" w:rsidRPr="00B57482" w:rsidRDefault="007B5F66" w:rsidP="007B5F66">
            <w:pPr>
              <w:pStyle w:val="Paragrafoelenco"/>
              <w:numPr>
                <w:ilvl w:val="0"/>
                <w:numId w:val="37"/>
              </w:numPr>
              <w:jc w:val="both"/>
              <w:rPr>
                <w:sz w:val="20"/>
                <w:szCs w:val="20"/>
              </w:rPr>
            </w:pPr>
            <w:r w:rsidRPr="00B57482">
              <w:rPr>
                <w:sz w:val="20"/>
                <w:szCs w:val="20"/>
              </w:rPr>
              <w:t xml:space="preserve">Montaggio video delle rubriche tecniche; </w:t>
            </w:r>
          </w:p>
          <w:p w:rsidR="007B5F66" w:rsidRPr="00B57482" w:rsidRDefault="007B5F66" w:rsidP="007B5F66">
            <w:pPr>
              <w:pStyle w:val="Paragrafoelenco"/>
              <w:numPr>
                <w:ilvl w:val="0"/>
                <w:numId w:val="37"/>
              </w:numPr>
              <w:jc w:val="both"/>
              <w:rPr>
                <w:sz w:val="20"/>
                <w:szCs w:val="20"/>
              </w:rPr>
            </w:pPr>
            <w:r w:rsidRPr="00B57482">
              <w:rPr>
                <w:sz w:val="20"/>
                <w:szCs w:val="20"/>
              </w:rPr>
              <w:t xml:space="preserve">Creazione di un database facilmente accessibile, anche in risposta alle richiesta degli stakeholder, di tutto il materiale audio video prodotto Immagini di repertorio. </w:t>
            </w:r>
          </w:p>
          <w:p w:rsidR="007B5F66" w:rsidRPr="00B57482" w:rsidRDefault="007B5F66" w:rsidP="00775F5D">
            <w:pPr>
              <w:pStyle w:val="Paragrafoelenco"/>
              <w:ind w:left="1440"/>
              <w:jc w:val="both"/>
              <w:rPr>
                <w:sz w:val="20"/>
                <w:szCs w:val="20"/>
              </w:rPr>
            </w:pPr>
          </w:p>
        </w:tc>
      </w:tr>
      <w:tr w:rsidR="007B5F66" w:rsidTr="007B5F66">
        <w:tc>
          <w:tcPr>
            <w:tcW w:w="2830" w:type="dxa"/>
            <w:vAlign w:val="center"/>
          </w:tcPr>
          <w:p w:rsidR="007B5F66" w:rsidRDefault="007B5F66" w:rsidP="00775F5D">
            <w:pPr>
              <w:suppressAutoHyphens/>
              <w:autoSpaceDE w:val="0"/>
              <w:spacing w:after="120"/>
              <w:rPr>
                <w:rFonts w:cstheme="minorHAnsi"/>
                <w:b/>
                <w:sz w:val="20"/>
                <w:szCs w:val="20"/>
              </w:rPr>
            </w:pPr>
            <w:r w:rsidRPr="00B57482">
              <w:rPr>
                <w:rFonts w:cstheme="minorHAnsi"/>
                <w:b/>
                <w:sz w:val="20"/>
                <w:szCs w:val="20"/>
              </w:rPr>
              <w:t>Piattaforma social e comunicazione</w:t>
            </w:r>
          </w:p>
          <w:p w:rsidR="007B5F66" w:rsidRPr="00B57482" w:rsidRDefault="007B5F66" w:rsidP="00775F5D">
            <w:pPr>
              <w:suppressAutoHyphens/>
              <w:autoSpaceDE w:val="0"/>
              <w:spacing w:after="120"/>
              <w:rPr>
                <w:rFonts w:cstheme="minorHAnsi"/>
                <w:b/>
                <w:sz w:val="20"/>
                <w:szCs w:val="20"/>
              </w:rPr>
            </w:pPr>
          </w:p>
        </w:tc>
        <w:tc>
          <w:tcPr>
            <w:tcW w:w="6663" w:type="dxa"/>
            <w:vAlign w:val="center"/>
          </w:tcPr>
          <w:p w:rsidR="007B5F66" w:rsidRPr="00B57482" w:rsidRDefault="007B5F66" w:rsidP="007B5F66">
            <w:pPr>
              <w:pStyle w:val="Paragrafoelenco"/>
              <w:numPr>
                <w:ilvl w:val="0"/>
                <w:numId w:val="38"/>
              </w:numPr>
              <w:jc w:val="both"/>
              <w:rPr>
                <w:sz w:val="20"/>
                <w:szCs w:val="20"/>
              </w:rPr>
            </w:pPr>
            <w:r w:rsidRPr="00B57482">
              <w:rPr>
                <w:sz w:val="20"/>
                <w:szCs w:val="20"/>
              </w:rPr>
              <w:t xml:space="preserve">Apertura canali istituzionali sui seguenti social: </w:t>
            </w:r>
            <w:proofErr w:type="spellStart"/>
            <w:r w:rsidRPr="00B57482">
              <w:rPr>
                <w:i/>
                <w:sz w:val="20"/>
                <w:szCs w:val="20"/>
              </w:rPr>
              <w:t>facebook</w:t>
            </w:r>
            <w:proofErr w:type="spellEnd"/>
            <w:r w:rsidRPr="00B57482">
              <w:rPr>
                <w:i/>
                <w:sz w:val="20"/>
                <w:szCs w:val="20"/>
              </w:rPr>
              <w:t xml:space="preserve">, </w:t>
            </w:r>
            <w:proofErr w:type="spellStart"/>
            <w:r w:rsidRPr="00B57482">
              <w:rPr>
                <w:i/>
                <w:sz w:val="20"/>
                <w:szCs w:val="20"/>
              </w:rPr>
              <w:t>instagram</w:t>
            </w:r>
            <w:proofErr w:type="spellEnd"/>
            <w:r w:rsidRPr="00B57482">
              <w:rPr>
                <w:i/>
                <w:sz w:val="20"/>
                <w:szCs w:val="20"/>
              </w:rPr>
              <w:t xml:space="preserve">, </w:t>
            </w:r>
            <w:proofErr w:type="spellStart"/>
            <w:r w:rsidRPr="00B57482">
              <w:rPr>
                <w:i/>
                <w:sz w:val="20"/>
                <w:szCs w:val="20"/>
              </w:rPr>
              <w:t>linkedin</w:t>
            </w:r>
            <w:proofErr w:type="spellEnd"/>
            <w:r w:rsidRPr="00B57482">
              <w:rPr>
                <w:i/>
                <w:sz w:val="20"/>
                <w:szCs w:val="20"/>
              </w:rPr>
              <w:t xml:space="preserve">, </w:t>
            </w:r>
            <w:proofErr w:type="spellStart"/>
            <w:r w:rsidRPr="00B57482">
              <w:rPr>
                <w:i/>
                <w:sz w:val="20"/>
                <w:szCs w:val="20"/>
              </w:rPr>
              <w:t>youtube</w:t>
            </w:r>
            <w:proofErr w:type="spellEnd"/>
            <w:r w:rsidRPr="00B57482">
              <w:rPr>
                <w:sz w:val="20"/>
                <w:szCs w:val="20"/>
              </w:rPr>
              <w:t xml:space="preserve">; </w:t>
            </w:r>
          </w:p>
          <w:p w:rsidR="007B5F66" w:rsidRPr="00B57482" w:rsidRDefault="007B5F66" w:rsidP="007B5F66">
            <w:pPr>
              <w:pStyle w:val="Paragrafoelenco"/>
              <w:numPr>
                <w:ilvl w:val="0"/>
                <w:numId w:val="38"/>
              </w:numPr>
              <w:jc w:val="both"/>
              <w:rPr>
                <w:sz w:val="20"/>
                <w:szCs w:val="20"/>
              </w:rPr>
            </w:pPr>
            <w:r w:rsidRPr="00B57482">
              <w:rPr>
                <w:sz w:val="20"/>
                <w:szCs w:val="20"/>
              </w:rPr>
              <w:t xml:space="preserve">Apertura canale </w:t>
            </w:r>
            <w:proofErr w:type="spellStart"/>
            <w:r w:rsidRPr="00B57482">
              <w:rPr>
                <w:i/>
                <w:sz w:val="20"/>
                <w:szCs w:val="20"/>
              </w:rPr>
              <w:t>telegram</w:t>
            </w:r>
            <w:proofErr w:type="spellEnd"/>
            <w:r w:rsidRPr="00B57482">
              <w:rPr>
                <w:sz w:val="20"/>
                <w:szCs w:val="20"/>
              </w:rPr>
              <w:t xml:space="preserve">; </w:t>
            </w:r>
          </w:p>
          <w:p w:rsidR="007B5F66" w:rsidRPr="00B57482" w:rsidRDefault="007B5F66" w:rsidP="007B5F66">
            <w:pPr>
              <w:pStyle w:val="Paragrafoelenco"/>
              <w:numPr>
                <w:ilvl w:val="0"/>
                <w:numId w:val="38"/>
              </w:numPr>
              <w:jc w:val="both"/>
              <w:rPr>
                <w:sz w:val="20"/>
                <w:szCs w:val="20"/>
              </w:rPr>
            </w:pPr>
            <w:r w:rsidRPr="00B57482">
              <w:rPr>
                <w:sz w:val="20"/>
                <w:szCs w:val="20"/>
              </w:rPr>
              <w:t xml:space="preserve">Utilizzo del format grafico per tutti i social; </w:t>
            </w:r>
          </w:p>
          <w:p w:rsidR="007B5F66" w:rsidRPr="00B57482" w:rsidRDefault="007B5F66" w:rsidP="007B5F66">
            <w:pPr>
              <w:pStyle w:val="Paragrafoelenco"/>
              <w:numPr>
                <w:ilvl w:val="0"/>
                <w:numId w:val="38"/>
              </w:numPr>
              <w:jc w:val="both"/>
              <w:rPr>
                <w:sz w:val="20"/>
                <w:szCs w:val="20"/>
              </w:rPr>
            </w:pPr>
            <w:r w:rsidRPr="00B57482">
              <w:rPr>
                <w:sz w:val="20"/>
                <w:szCs w:val="20"/>
              </w:rPr>
              <w:t xml:space="preserve">Realizzazione di una </w:t>
            </w:r>
            <w:r w:rsidRPr="00B57482">
              <w:rPr>
                <w:i/>
                <w:sz w:val="20"/>
                <w:szCs w:val="20"/>
              </w:rPr>
              <w:t xml:space="preserve">Social media </w:t>
            </w:r>
            <w:proofErr w:type="spellStart"/>
            <w:r w:rsidRPr="00B57482">
              <w:rPr>
                <w:i/>
                <w:sz w:val="20"/>
                <w:szCs w:val="20"/>
              </w:rPr>
              <w:t>Strategy</w:t>
            </w:r>
            <w:proofErr w:type="spellEnd"/>
            <w:r w:rsidRPr="00B57482">
              <w:rPr>
                <w:sz w:val="20"/>
                <w:szCs w:val="20"/>
              </w:rPr>
              <w:t xml:space="preserve"> con condivisione periodica del Piano editoriale. I post potranno essere di diverso tipo con foto, video o contenuti grafici;   </w:t>
            </w:r>
          </w:p>
          <w:p w:rsidR="007B5F66" w:rsidRPr="00B57482" w:rsidRDefault="007B5F66" w:rsidP="007B5F66">
            <w:pPr>
              <w:pStyle w:val="Paragrafoelenco"/>
              <w:numPr>
                <w:ilvl w:val="0"/>
                <w:numId w:val="38"/>
              </w:numPr>
              <w:jc w:val="both"/>
              <w:rPr>
                <w:sz w:val="20"/>
                <w:szCs w:val="20"/>
              </w:rPr>
            </w:pPr>
            <w:r w:rsidRPr="00B57482">
              <w:rPr>
                <w:sz w:val="20"/>
                <w:szCs w:val="20"/>
              </w:rPr>
              <w:t xml:space="preserve">Campagne di advertising per aumentare visibilità ed audience; </w:t>
            </w:r>
          </w:p>
          <w:p w:rsidR="007B5F66" w:rsidRPr="00B57482" w:rsidRDefault="007B5F66" w:rsidP="007B5F66">
            <w:pPr>
              <w:pStyle w:val="Paragrafoelenco"/>
              <w:numPr>
                <w:ilvl w:val="0"/>
                <w:numId w:val="38"/>
              </w:numPr>
              <w:jc w:val="both"/>
              <w:rPr>
                <w:sz w:val="20"/>
                <w:szCs w:val="20"/>
              </w:rPr>
            </w:pPr>
            <w:r w:rsidRPr="00B57482">
              <w:rPr>
                <w:sz w:val="20"/>
                <w:szCs w:val="20"/>
              </w:rPr>
              <w:t xml:space="preserve">Gestione degli streaming live su </w:t>
            </w:r>
            <w:proofErr w:type="spellStart"/>
            <w:r w:rsidRPr="00B57482">
              <w:rPr>
                <w:sz w:val="20"/>
                <w:szCs w:val="20"/>
              </w:rPr>
              <w:t>facebook</w:t>
            </w:r>
            <w:proofErr w:type="spellEnd"/>
            <w:r w:rsidRPr="00B57482">
              <w:rPr>
                <w:sz w:val="20"/>
                <w:szCs w:val="20"/>
              </w:rPr>
              <w:t xml:space="preserve">, </w:t>
            </w:r>
            <w:proofErr w:type="spellStart"/>
            <w:r w:rsidRPr="00B57482">
              <w:rPr>
                <w:sz w:val="20"/>
                <w:szCs w:val="20"/>
              </w:rPr>
              <w:t>youtube</w:t>
            </w:r>
            <w:proofErr w:type="spellEnd"/>
            <w:r w:rsidRPr="00B57482">
              <w:rPr>
                <w:sz w:val="20"/>
                <w:szCs w:val="20"/>
              </w:rPr>
              <w:t xml:space="preserve">, </w:t>
            </w:r>
            <w:proofErr w:type="spellStart"/>
            <w:r w:rsidRPr="00B57482">
              <w:rPr>
                <w:sz w:val="20"/>
                <w:szCs w:val="20"/>
              </w:rPr>
              <w:t>linkedin</w:t>
            </w:r>
            <w:proofErr w:type="spellEnd"/>
            <w:r w:rsidRPr="00B57482">
              <w:rPr>
                <w:sz w:val="20"/>
                <w:szCs w:val="20"/>
              </w:rPr>
              <w:t xml:space="preserve"> e sulla </w:t>
            </w:r>
            <w:proofErr w:type="spellStart"/>
            <w:r w:rsidRPr="00B57482">
              <w:rPr>
                <w:sz w:val="20"/>
                <w:szCs w:val="20"/>
              </w:rPr>
              <w:t>instagram</w:t>
            </w:r>
            <w:proofErr w:type="spellEnd"/>
            <w:r w:rsidRPr="00B57482">
              <w:rPr>
                <w:sz w:val="20"/>
                <w:szCs w:val="20"/>
              </w:rPr>
              <w:t xml:space="preserve"> TV; </w:t>
            </w:r>
          </w:p>
          <w:p w:rsidR="007B5F66" w:rsidRPr="00B57482" w:rsidRDefault="007B5F66" w:rsidP="007B5F66">
            <w:pPr>
              <w:pStyle w:val="Paragrafoelenco"/>
              <w:numPr>
                <w:ilvl w:val="0"/>
                <w:numId w:val="38"/>
              </w:numPr>
              <w:jc w:val="both"/>
              <w:rPr>
                <w:sz w:val="20"/>
                <w:szCs w:val="20"/>
              </w:rPr>
            </w:pPr>
            <w:r w:rsidRPr="00B57482">
              <w:rPr>
                <w:sz w:val="20"/>
                <w:szCs w:val="20"/>
              </w:rPr>
              <w:t xml:space="preserve">Gestione degli </w:t>
            </w:r>
            <w:proofErr w:type="spellStart"/>
            <w:r w:rsidRPr="00B57482">
              <w:rPr>
                <w:sz w:val="20"/>
                <w:szCs w:val="20"/>
              </w:rPr>
              <w:t>analytics</w:t>
            </w:r>
            <w:proofErr w:type="spellEnd"/>
            <w:r w:rsidRPr="00B57482">
              <w:rPr>
                <w:sz w:val="20"/>
                <w:szCs w:val="20"/>
              </w:rPr>
              <w:t xml:space="preserve"> delle campagne pubblicitarie; </w:t>
            </w:r>
          </w:p>
          <w:p w:rsidR="007B5F66" w:rsidRPr="00B57482" w:rsidRDefault="007B5F66" w:rsidP="007B5F66">
            <w:pPr>
              <w:pStyle w:val="Paragrafoelenco"/>
              <w:numPr>
                <w:ilvl w:val="0"/>
                <w:numId w:val="38"/>
              </w:numPr>
              <w:jc w:val="both"/>
              <w:rPr>
                <w:sz w:val="20"/>
                <w:szCs w:val="20"/>
              </w:rPr>
            </w:pPr>
            <w:r w:rsidRPr="00B57482">
              <w:rPr>
                <w:sz w:val="20"/>
                <w:szCs w:val="20"/>
              </w:rPr>
              <w:t xml:space="preserve">Analisi unificata dettagliata di tutte le metriche dei Social Media Analytics per migliorare i KPI della Media </w:t>
            </w:r>
            <w:proofErr w:type="spellStart"/>
            <w:r w:rsidRPr="00B57482">
              <w:rPr>
                <w:sz w:val="20"/>
                <w:szCs w:val="20"/>
              </w:rPr>
              <w:t>Strategy</w:t>
            </w:r>
            <w:proofErr w:type="spellEnd"/>
            <w:r w:rsidRPr="00B57482">
              <w:rPr>
                <w:sz w:val="20"/>
                <w:szCs w:val="20"/>
              </w:rPr>
              <w:t xml:space="preserve">; </w:t>
            </w:r>
          </w:p>
          <w:p w:rsidR="007B5F66" w:rsidRPr="00B57482" w:rsidRDefault="007B5F66" w:rsidP="007B5F66">
            <w:pPr>
              <w:pStyle w:val="Paragrafoelenco"/>
              <w:numPr>
                <w:ilvl w:val="0"/>
                <w:numId w:val="38"/>
              </w:numPr>
              <w:spacing w:after="160"/>
              <w:jc w:val="both"/>
              <w:rPr>
                <w:sz w:val="20"/>
                <w:szCs w:val="20"/>
              </w:rPr>
            </w:pPr>
            <w:r w:rsidRPr="00B57482">
              <w:rPr>
                <w:sz w:val="20"/>
                <w:szCs w:val="20"/>
              </w:rPr>
              <w:lastRenderedPageBreak/>
              <w:t xml:space="preserve">Supporto tecnico alle attività di </w:t>
            </w:r>
            <w:proofErr w:type="spellStart"/>
            <w:r w:rsidRPr="00B57482">
              <w:rPr>
                <w:sz w:val="20"/>
                <w:szCs w:val="20"/>
              </w:rPr>
              <w:t>Customer</w:t>
            </w:r>
            <w:proofErr w:type="spellEnd"/>
            <w:r w:rsidRPr="00B57482">
              <w:rPr>
                <w:sz w:val="20"/>
                <w:szCs w:val="20"/>
              </w:rPr>
              <w:t xml:space="preserve"> </w:t>
            </w:r>
            <w:proofErr w:type="spellStart"/>
            <w:r w:rsidRPr="00B57482">
              <w:rPr>
                <w:sz w:val="20"/>
                <w:szCs w:val="20"/>
              </w:rPr>
              <w:t>journey</w:t>
            </w:r>
            <w:proofErr w:type="spellEnd"/>
            <w:r w:rsidRPr="00B57482">
              <w:rPr>
                <w:sz w:val="20"/>
                <w:szCs w:val="20"/>
              </w:rPr>
              <w:t xml:space="preserve"> svolte da personale interno; </w:t>
            </w:r>
          </w:p>
          <w:p w:rsidR="007B5F66" w:rsidRPr="00B57482" w:rsidRDefault="007B5F66" w:rsidP="007B5F66">
            <w:pPr>
              <w:pStyle w:val="Paragrafoelenco"/>
              <w:numPr>
                <w:ilvl w:val="0"/>
                <w:numId w:val="38"/>
              </w:numPr>
              <w:spacing w:after="160"/>
              <w:jc w:val="both"/>
              <w:rPr>
                <w:sz w:val="20"/>
                <w:szCs w:val="20"/>
              </w:rPr>
            </w:pPr>
            <w:r w:rsidRPr="00B57482">
              <w:rPr>
                <w:sz w:val="20"/>
                <w:szCs w:val="20"/>
              </w:rPr>
              <w:t>Definizione della media social policy.</w:t>
            </w:r>
          </w:p>
          <w:p w:rsidR="007B5F66" w:rsidRPr="00B57482" w:rsidRDefault="007B5F66" w:rsidP="00775F5D">
            <w:pPr>
              <w:pStyle w:val="Paragrafoelenco"/>
              <w:ind w:left="1440"/>
              <w:jc w:val="both"/>
              <w:rPr>
                <w:sz w:val="20"/>
                <w:szCs w:val="20"/>
              </w:rPr>
            </w:pPr>
          </w:p>
        </w:tc>
      </w:tr>
      <w:tr w:rsidR="007B5F66" w:rsidTr="007B5F66">
        <w:tc>
          <w:tcPr>
            <w:tcW w:w="2830" w:type="dxa"/>
            <w:vAlign w:val="center"/>
          </w:tcPr>
          <w:p w:rsidR="007B5F66" w:rsidRDefault="007B5F66" w:rsidP="00775F5D">
            <w:pPr>
              <w:suppressAutoHyphens/>
              <w:autoSpaceDE w:val="0"/>
              <w:spacing w:after="120"/>
              <w:rPr>
                <w:rFonts w:cstheme="minorHAnsi"/>
                <w:b/>
                <w:sz w:val="20"/>
                <w:szCs w:val="20"/>
              </w:rPr>
            </w:pPr>
            <w:r>
              <w:rPr>
                <w:rFonts w:cstheme="minorHAnsi"/>
                <w:b/>
                <w:sz w:val="20"/>
                <w:szCs w:val="20"/>
              </w:rPr>
              <w:lastRenderedPageBreak/>
              <w:t xml:space="preserve">Animazione, coinvolgimento territoriale e </w:t>
            </w:r>
            <w:proofErr w:type="spellStart"/>
            <w:r>
              <w:rPr>
                <w:rFonts w:cstheme="minorHAnsi"/>
                <w:b/>
                <w:sz w:val="20"/>
                <w:szCs w:val="20"/>
              </w:rPr>
              <w:t>webinar</w:t>
            </w:r>
            <w:proofErr w:type="spellEnd"/>
          </w:p>
          <w:p w:rsidR="007B5F66" w:rsidRDefault="007B5F66" w:rsidP="00775F5D">
            <w:pPr>
              <w:suppressAutoHyphens/>
              <w:autoSpaceDE w:val="0"/>
              <w:spacing w:after="120"/>
              <w:rPr>
                <w:rFonts w:cstheme="minorHAnsi"/>
                <w:b/>
                <w:sz w:val="20"/>
                <w:szCs w:val="20"/>
              </w:rPr>
            </w:pPr>
          </w:p>
          <w:p w:rsidR="007B5F66" w:rsidRPr="00B57482" w:rsidRDefault="007B5F66" w:rsidP="00775F5D">
            <w:pPr>
              <w:suppressAutoHyphens/>
              <w:autoSpaceDE w:val="0"/>
              <w:spacing w:after="120"/>
              <w:rPr>
                <w:rFonts w:cstheme="minorHAnsi"/>
                <w:b/>
                <w:sz w:val="20"/>
                <w:szCs w:val="20"/>
              </w:rPr>
            </w:pPr>
          </w:p>
        </w:tc>
        <w:tc>
          <w:tcPr>
            <w:tcW w:w="6663" w:type="dxa"/>
            <w:vAlign w:val="center"/>
          </w:tcPr>
          <w:p w:rsidR="007B5F66" w:rsidRPr="001A09A7" w:rsidRDefault="007B5F66" w:rsidP="007B5F66">
            <w:pPr>
              <w:numPr>
                <w:ilvl w:val="0"/>
                <w:numId w:val="39"/>
              </w:numPr>
              <w:spacing w:after="160"/>
              <w:contextualSpacing/>
              <w:jc w:val="both"/>
              <w:rPr>
                <w:rFonts w:eastAsia="Calibri"/>
                <w:sz w:val="20"/>
                <w:szCs w:val="20"/>
              </w:rPr>
            </w:pPr>
            <w:r w:rsidRPr="001A09A7">
              <w:rPr>
                <w:rFonts w:eastAsia="Calibri"/>
                <w:sz w:val="20"/>
                <w:szCs w:val="20"/>
              </w:rPr>
              <w:t xml:space="preserve">Organizzazione e segreteria degli eventi, </w:t>
            </w:r>
          </w:p>
          <w:p w:rsidR="007B5F66" w:rsidRPr="001A09A7" w:rsidRDefault="007B5F66" w:rsidP="007B5F66">
            <w:pPr>
              <w:numPr>
                <w:ilvl w:val="0"/>
                <w:numId w:val="39"/>
              </w:numPr>
              <w:spacing w:after="160"/>
              <w:contextualSpacing/>
              <w:jc w:val="both"/>
              <w:rPr>
                <w:rFonts w:eastAsia="Calibri"/>
                <w:sz w:val="20"/>
                <w:szCs w:val="20"/>
              </w:rPr>
            </w:pPr>
            <w:r w:rsidRPr="001A09A7">
              <w:rPr>
                <w:rFonts w:eastAsia="Calibri"/>
                <w:sz w:val="20"/>
                <w:szCs w:val="20"/>
              </w:rPr>
              <w:t xml:space="preserve">Gestione degli inviti, </w:t>
            </w:r>
          </w:p>
          <w:p w:rsidR="007B5F66" w:rsidRPr="001A09A7" w:rsidRDefault="007B5F66" w:rsidP="007B5F66">
            <w:pPr>
              <w:numPr>
                <w:ilvl w:val="0"/>
                <w:numId w:val="39"/>
              </w:numPr>
              <w:spacing w:after="160"/>
              <w:contextualSpacing/>
              <w:jc w:val="both"/>
              <w:rPr>
                <w:rFonts w:eastAsia="Calibri"/>
                <w:sz w:val="20"/>
                <w:szCs w:val="20"/>
              </w:rPr>
            </w:pPr>
            <w:r w:rsidRPr="001A09A7">
              <w:rPr>
                <w:rFonts w:eastAsia="Calibri"/>
                <w:sz w:val="20"/>
                <w:szCs w:val="20"/>
              </w:rPr>
              <w:t xml:space="preserve">Preparazione del materiale grafico; </w:t>
            </w:r>
          </w:p>
          <w:p w:rsidR="007B5F66" w:rsidRPr="001A09A7" w:rsidRDefault="007B5F66" w:rsidP="007B5F66">
            <w:pPr>
              <w:numPr>
                <w:ilvl w:val="0"/>
                <w:numId w:val="39"/>
              </w:numPr>
              <w:spacing w:after="160"/>
              <w:contextualSpacing/>
              <w:jc w:val="both"/>
              <w:rPr>
                <w:rFonts w:eastAsia="Calibri"/>
                <w:sz w:val="20"/>
                <w:szCs w:val="20"/>
              </w:rPr>
            </w:pPr>
            <w:r w:rsidRPr="001A09A7">
              <w:rPr>
                <w:rFonts w:eastAsia="Calibri"/>
                <w:sz w:val="20"/>
                <w:szCs w:val="20"/>
              </w:rPr>
              <w:t xml:space="preserve">Gestione regia </w:t>
            </w:r>
            <w:proofErr w:type="spellStart"/>
            <w:r>
              <w:rPr>
                <w:rFonts w:eastAsia="Calibri"/>
                <w:sz w:val="20"/>
                <w:szCs w:val="20"/>
              </w:rPr>
              <w:t>webinar</w:t>
            </w:r>
            <w:proofErr w:type="spellEnd"/>
            <w:r w:rsidRPr="001A09A7">
              <w:rPr>
                <w:rFonts w:eastAsia="Calibri"/>
                <w:sz w:val="20"/>
                <w:szCs w:val="20"/>
              </w:rPr>
              <w:t xml:space="preserve">; </w:t>
            </w:r>
          </w:p>
          <w:p w:rsidR="007B5F66" w:rsidRPr="001A09A7" w:rsidRDefault="007B5F66" w:rsidP="007B5F66">
            <w:pPr>
              <w:numPr>
                <w:ilvl w:val="0"/>
                <w:numId w:val="39"/>
              </w:numPr>
              <w:spacing w:after="160"/>
              <w:contextualSpacing/>
              <w:jc w:val="both"/>
              <w:rPr>
                <w:rFonts w:eastAsia="Calibri"/>
                <w:sz w:val="20"/>
                <w:szCs w:val="20"/>
              </w:rPr>
            </w:pPr>
            <w:r w:rsidRPr="001A09A7">
              <w:rPr>
                <w:rFonts w:eastAsia="Calibri"/>
                <w:sz w:val="20"/>
                <w:szCs w:val="20"/>
              </w:rPr>
              <w:t>Promozione dell’ev</w:t>
            </w:r>
            <w:r>
              <w:rPr>
                <w:rFonts w:eastAsia="Calibri"/>
                <w:sz w:val="20"/>
                <w:szCs w:val="20"/>
              </w:rPr>
              <w:t>ento sui social</w:t>
            </w:r>
            <w:r w:rsidRPr="001A09A7">
              <w:rPr>
                <w:rFonts w:eastAsia="Calibri"/>
                <w:sz w:val="20"/>
                <w:szCs w:val="20"/>
              </w:rPr>
              <w:t xml:space="preserve">;  </w:t>
            </w:r>
          </w:p>
          <w:p w:rsidR="007B5F66" w:rsidRPr="001A09A7" w:rsidRDefault="007B5F66" w:rsidP="007B5F66">
            <w:pPr>
              <w:numPr>
                <w:ilvl w:val="0"/>
                <w:numId w:val="39"/>
              </w:numPr>
              <w:spacing w:after="160"/>
              <w:contextualSpacing/>
              <w:jc w:val="both"/>
              <w:rPr>
                <w:rFonts w:eastAsia="Calibri"/>
                <w:sz w:val="20"/>
                <w:szCs w:val="20"/>
              </w:rPr>
            </w:pPr>
            <w:r w:rsidRPr="001A09A7">
              <w:rPr>
                <w:rFonts w:eastAsia="Calibri"/>
                <w:sz w:val="20"/>
                <w:szCs w:val="20"/>
              </w:rPr>
              <w:t xml:space="preserve">Pubblicazioni in streaming dell’evento sulle piattaforme social e sul portale; </w:t>
            </w:r>
          </w:p>
          <w:p w:rsidR="007B5F66" w:rsidRPr="001A09A7" w:rsidRDefault="007B5F66" w:rsidP="007B5F66">
            <w:pPr>
              <w:numPr>
                <w:ilvl w:val="0"/>
                <w:numId w:val="39"/>
              </w:numPr>
              <w:spacing w:after="160"/>
              <w:contextualSpacing/>
              <w:jc w:val="both"/>
              <w:rPr>
                <w:rFonts w:eastAsia="Calibri"/>
                <w:sz w:val="20"/>
                <w:szCs w:val="20"/>
              </w:rPr>
            </w:pPr>
            <w:r w:rsidRPr="001A09A7">
              <w:rPr>
                <w:rFonts w:eastAsia="Calibri"/>
                <w:sz w:val="20"/>
                <w:szCs w:val="20"/>
              </w:rPr>
              <w:t xml:space="preserve">Registrazione dell’intero evento; </w:t>
            </w:r>
          </w:p>
          <w:p w:rsidR="007B5F66" w:rsidRPr="00B57482" w:rsidRDefault="007B5F66" w:rsidP="00775F5D">
            <w:pPr>
              <w:spacing w:after="160"/>
              <w:ind w:left="1080"/>
              <w:contextualSpacing/>
              <w:jc w:val="both"/>
              <w:rPr>
                <w:sz w:val="20"/>
                <w:szCs w:val="20"/>
              </w:rPr>
            </w:pPr>
          </w:p>
        </w:tc>
      </w:tr>
    </w:tbl>
    <w:p w:rsidR="00B844E8" w:rsidRDefault="00B844E8" w:rsidP="00B844E8">
      <w:pPr>
        <w:suppressAutoHyphens/>
        <w:autoSpaceDE w:val="0"/>
        <w:spacing w:after="120"/>
        <w:jc w:val="both"/>
        <w:rPr>
          <w:rFonts w:cstheme="minorHAnsi"/>
        </w:rPr>
      </w:pPr>
    </w:p>
    <w:p w:rsidR="00B844E8" w:rsidRDefault="00B844E8" w:rsidP="00B844E8">
      <w:pPr>
        <w:suppressAutoHyphens/>
        <w:autoSpaceDE w:val="0"/>
        <w:spacing w:after="120"/>
        <w:jc w:val="both"/>
        <w:rPr>
          <w:rFonts w:cstheme="minorHAnsi"/>
        </w:rPr>
      </w:pPr>
    </w:p>
    <w:p w:rsidR="00B844E8" w:rsidRPr="001A09A7" w:rsidRDefault="00E22BFB" w:rsidP="00B844E8">
      <w:pPr>
        <w:suppressAutoHyphens/>
        <w:autoSpaceDE w:val="0"/>
        <w:spacing w:after="120"/>
        <w:jc w:val="both"/>
        <w:rPr>
          <w:rFonts w:cstheme="minorHAnsi"/>
        </w:rPr>
      </w:pPr>
      <w:r>
        <w:rPr>
          <w:rFonts w:cstheme="minorHAnsi"/>
        </w:rPr>
        <w:t>L'attività oggetto del servizio dovrà essere corredata</w:t>
      </w:r>
      <w:r w:rsidR="00B844E8" w:rsidRPr="001A09A7">
        <w:rPr>
          <w:rFonts w:cstheme="minorHAnsi"/>
        </w:rPr>
        <w:t xml:space="preserve"> di un diagramma di </w:t>
      </w:r>
      <w:proofErr w:type="spellStart"/>
      <w:r w:rsidR="00B844E8" w:rsidRPr="001C59F7">
        <w:rPr>
          <w:rFonts w:cstheme="minorHAnsi"/>
          <w:i/>
        </w:rPr>
        <w:t>Gantt</w:t>
      </w:r>
      <w:proofErr w:type="spellEnd"/>
      <w:r w:rsidR="00B844E8" w:rsidRPr="001A09A7">
        <w:rPr>
          <w:rFonts w:cstheme="minorHAnsi"/>
        </w:rPr>
        <w:t xml:space="preserve"> generale, ovvero cronoprogramma allo scopo di permettere la rappresentazione grafica del calendario delle attività del progetto dando una chiara illustrazione dello stato d'avanzamento dell'incarico, specificando le azioni operative necessarie alla concretizzazione del progetto, in particolare indicando almeno gli aspetti di seguito riportati:</w:t>
      </w:r>
    </w:p>
    <w:p w:rsidR="00B844E8" w:rsidRPr="00E02662" w:rsidRDefault="00B844E8" w:rsidP="00B844E8">
      <w:pPr>
        <w:pStyle w:val="Paragrafoelenco"/>
        <w:numPr>
          <w:ilvl w:val="0"/>
          <w:numId w:val="40"/>
        </w:numPr>
        <w:suppressAutoHyphens/>
        <w:autoSpaceDE w:val="0"/>
        <w:spacing w:after="120" w:line="240" w:lineRule="auto"/>
        <w:jc w:val="both"/>
        <w:rPr>
          <w:rFonts w:cstheme="minorHAnsi"/>
        </w:rPr>
      </w:pPr>
      <w:proofErr w:type="gramStart"/>
      <w:r w:rsidRPr="00E02662">
        <w:rPr>
          <w:rFonts w:cstheme="minorHAnsi"/>
        </w:rPr>
        <w:t>piano</w:t>
      </w:r>
      <w:proofErr w:type="gramEnd"/>
      <w:r w:rsidRPr="00E02662">
        <w:rPr>
          <w:rFonts w:cstheme="minorHAnsi"/>
        </w:rPr>
        <w:t xml:space="preserve"> di lavoro con indicazione delle fasi temporali in cui si articola ogni attività e si declinano gli aspetti strategici (</w:t>
      </w:r>
      <w:proofErr w:type="spellStart"/>
      <w:r w:rsidRPr="00B57482">
        <w:rPr>
          <w:rFonts w:cstheme="minorHAnsi"/>
          <w:i/>
        </w:rPr>
        <w:t>milestone</w:t>
      </w:r>
      <w:proofErr w:type="spellEnd"/>
      <w:r w:rsidRPr="00E02662">
        <w:rPr>
          <w:rFonts w:cstheme="minorHAnsi"/>
        </w:rPr>
        <w:t>);</w:t>
      </w:r>
    </w:p>
    <w:p w:rsidR="00B844E8" w:rsidRPr="00E02662" w:rsidRDefault="00B844E8" w:rsidP="00B844E8">
      <w:pPr>
        <w:pStyle w:val="Paragrafoelenco"/>
        <w:numPr>
          <w:ilvl w:val="0"/>
          <w:numId w:val="40"/>
        </w:numPr>
        <w:suppressAutoHyphens/>
        <w:autoSpaceDE w:val="0"/>
        <w:spacing w:after="120" w:line="240" w:lineRule="auto"/>
        <w:jc w:val="both"/>
        <w:rPr>
          <w:rFonts w:cstheme="minorHAnsi"/>
        </w:rPr>
      </w:pPr>
      <w:proofErr w:type="gramStart"/>
      <w:r w:rsidRPr="00E02662">
        <w:rPr>
          <w:rFonts w:cstheme="minorHAnsi"/>
        </w:rPr>
        <w:t>le</w:t>
      </w:r>
      <w:proofErr w:type="gramEnd"/>
      <w:r w:rsidRPr="00E02662">
        <w:rPr>
          <w:rFonts w:cstheme="minorHAnsi"/>
        </w:rPr>
        <w:t xml:space="preserve"> attività informatiche ed editoriali necessarie al conseguimento di tali obiettivi;</w:t>
      </w:r>
    </w:p>
    <w:p w:rsidR="00B844E8" w:rsidRPr="00E02662" w:rsidRDefault="00B844E8" w:rsidP="00B844E8">
      <w:pPr>
        <w:pStyle w:val="Paragrafoelenco"/>
        <w:numPr>
          <w:ilvl w:val="0"/>
          <w:numId w:val="40"/>
        </w:numPr>
        <w:suppressAutoHyphens/>
        <w:autoSpaceDE w:val="0"/>
        <w:spacing w:after="120" w:line="240" w:lineRule="auto"/>
        <w:jc w:val="both"/>
        <w:rPr>
          <w:rFonts w:cstheme="minorHAnsi"/>
        </w:rPr>
      </w:pPr>
      <w:proofErr w:type="gramStart"/>
      <w:r w:rsidRPr="00E02662">
        <w:rPr>
          <w:rFonts w:cstheme="minorHAnsi"/>
        </w:rPr>
        <w:t>le</w:t>
      </w:r>
      <w:proofErr w:type="gramEnd"/>
      <w:r w:rsidRPr="00E02662">
        <w:rPr>
          <w:rFonts w:cstheme="minorHAnsi"/>
        </w:rPr>
        <w:t xml:space="preserve"> azioni a supporto delle attività editoriali per ciascuna fase;</w:t>
      </w:r>
    </w:p>
    <w:p w:rsidR="00B844E8" w:rsidRPr="00E02662" w:rsidRDefault="00B844E8" w:rsidP="00B844E8">
      <w:pPr>
        <w:pStyle w:val="Paragrafoelenco"/>
        <w:numPr>
          <w:ilvl w:val="0"/>
          <w:numId w:val="40"/>
        </w:numPr>
        <w:suppressAutoHyphens/>
        <w:autoSpaceDE w:val="0"/>
        <w:spacing w:after="120" w:line="240" w:lineRule="auto"/>
        <w:jc w:val="both"/>
        <w:rPr>
          <w:rFonts w:cstheme="minorHAnsi"/>
        </w:rPr>
      </w:pPr>
      <w:proofErr w:type="gramStart"/>
      <w:r w:rsidRPr="00E02662">
        <w:rPr>
          <w:rFonts w:cstheme="minorHAnsi"/>
        </w:rPr>
        <w:t>gli</w:t>
      </w:r>
      <w:proofErr w:type="gramEnd"/>
      <w:r w:rsidRPr="00E02662">
        <w:rPr>
          <w:rFonts w:cstheme="minorHAnsi"/>
        </w:rPr>
        <w:t xml:space="preserve"> indicatori specifici per ciascuna fase del progetto;</w:t>
      </w:r>
    </w:p>
    <w:p w:rsidR="00B844E8" w:rsidRPr="00E02662" w:rsidRDefault="00B844E8" w:rsidP="00B844E8">
      <w:pPr>
        <w:pStyle w:val="Paragrafoelenco"/>
        <w:numPr>
          <w:ilvl w:val="0"/>
          <w:numId w:val="40"/>
        </w:numPr>
        <w:suppressAutoHyphens/>
        <w:autoSpaceDE w:val="0"/>
        <w:spacing w:after="120" w:line="240" w:lineRule="auto"/>
        <w:jc w:val="both"/>
        <w:rPr>
          <w:rFonts w:cstheme="minorHAnsi"/>
        </w:rPr>
      </w:pPr>
      <w:proofErr w:type="gramStart"/>
      <w:r w:rsidRPr="00E02662">
        <w:rPr>
          <w:rFonts w:cstheme="minorHAnsi"/>
        </w:rPr>
        <w:t>la</w:t>
      </w:r>
      <w:proofErr w:type="gramEnd"/>
      <w:r w:rsidRPr="00E02662">
        <w:rPr>
          <w:rFonts w:cstheme="minorHAnsi"/>
        </w:rPr>
        <w:t xml:space="preserve"> calendarizzazione delle riunioni operative e di controllo con i referenti tecnici della Stazione Appaltante.</w:t>
      </w:r>
    </w:p>
    <w:p w:rsidR="007F2DC9" w:rsidRPr="007F2DC9" w:rsidRDefault="007F2DC9" w:rsidP="007F2DC9">
      <w:pPr>
        <w:spacing w:before="240"/>
        <w:ind w:left="1080"/>
        <w:jc w:val="both"/>
        <w:rPr>
          <w:rFonts w:cstheme="minorHAnsi"/>
        </w:rPr>
      </w:pPr>
    </w:p>
    <w:p w:rsidR="00812F06" w:rsidRPr="00024885" w:rsidRDefault="00024885" w:rsidP="006B7977">
      <w:pPr>
        <w:spacing w:after="120"/>
        <w:jc w:val="both"/>
        <w:rPr>
          <w:rFonts w:cstheme="minorHAnsi"/>
          <w:b/>
        </w:rPr>
      </w:pPr>
      <w:r>
        <w:rPr>
          <w:rFonts w:cstheme="minorHAnsi"/>
          <w:b/>
        </w:rPr>
        <w:t>Art 4</w:t>
      </w:r>
      <w:r w:rsidRPr="00024885">
        <w:rPr>
          <w:rFonts w:cstheme="minorHAnsi"/>
          <w:b/>
        </w:rPr>
        <w:t xml:space="preserve"> </w:t>
      </w:r>
      <w:r>
        <w:rPr>
          <w:rFonts w:cstheme="minorHAnsi"/>
          <w:b/>
        </w:rPr>
        <w:t>–</w:t>
      </w:r>
      <w:r w:rsidRPr="00024885">
        <w:rPr>
          <w:rFonts w:cstheme="minorHAnsi"/>
          <w:b/>
        </w:rPr>
        <w:t xml:space="preserve"> </w:t>
      </w:r>
      <w:r>
        <w:rPr>
          <w:rFonts w:cstheme="minorHAnsi"/>
          <w:b/>
        </w:rPr>
        <w:t>Organizzazione del servizio</w:t>
      </w:r>
    </w:p>
    <w:p w:rsidR="002A0675" w:rsidRDefault="002A0675" w:rsidP="00733289">
      <w:pPr>
        <w:pStyle w:val="Paragrafoelenco"/>
        <w:numPr>
          <w:ilvl w:val="0"/>
          <w:numId w:val="8"/>
        </w:numPr>
        <w:spacing w:before="240"/>
        <w:jc w:val="both"/>
        <w:rPr>
          <w:rFonts w:cstheme="minorHAnsi"/>
        </w:rPr>
      </w:pPr>
      <w:r w:rsidRPr="00CF236F">
        <w:rPr>
          <w:rFonts w:cstheme="minorHAnsi"/>
        </w:rPr>
        <w:t>La natura dei servizi ric</w:t>
      </w:r>
      <w:r w:rsidR="003C6C05" w:rsidRPr="00CF236F">
        <w:rPr>
          <w:rFonts w:cstheme="minorHAnsi"/>
        </w:rPr>
        <w:t>hiesti e la durata del Servizio</w:t>
      </w:r>
      <w:r w:rsidRPr="00CF236F">
        <w:rPr>
          <w:rFonts w:cstheme="minorHAnsi"/>
        </w:rPr>
        <w:t xml:space="preserve"> presuppongono un</w:t>
      </w:r>
      <w:r w:rsidR="005A6580" w:rsidRPr="00CF236F">
        <w:rPr>
          <w:rFonts w:cstheme="minorHAnsi"/>
        </w:rPr>
        <w:t xml:space="preserve"> raccordo costante e sistemati</w:t>
      </w:r>
      <w:r w:rsidR="00A50F5E" w:rsidRPr="00CF236F">
        <w:rPr>
          <w:rFonts w:cstheme="minorHAnsi"/>
        </w:rPr>
        <w:t>c</w:t>
      </w:r>
      <w:r w:rsidR="005A6580" w:rsidRPr="00CF236F">
        <w:rPr>
          <w:rFonts w:cstheme="minorHAnsi"/>
        </w:rPr>
        <w:t xml:space="preserve">o </w:t>
      </w:r>
      <w:r w:rsidRPr="00CF236F">
        <w:rPr>
          <w:rFonts w:cstheme="minorHAnsi"/>
        </w:rPr>
        <w:t>con l’Amministrazione.</w:t>
      </w:r>
      <w:r w:rsidR="005A6580" w:rsidRPr="00CF236F">
        <w:rPr>
          <w:rFonts w:cstheme="minorHAnsi"/>
        </w:rPr>
        <w:t xml:space="preserve"> </w:t>
      </w:r>
      <w:r w:rsidRPr="00CF236F">
        <w:rPr>
          <w:rFonts w:cstheme="minorHAnsi"/>
        </w:rPr>
        <w:t>In particolare</w:t>
      </w:r>
      <w:r w:rsidR="00024885">
        <w:rPr>
          <w:rFonts w:cstheme="minorHAnsi"/>
        </w:rPr>
        <w:t xml:space="preserve"> l’impresa affidataria</w:t>
      </w:r>
      <w:r w:rsidRPr="00CF236F">
        <w:rPr>
          <w:rFonts w:cstheme="minorHAnsi"/>
        </w:rPr>
        <w:t xml:space="preserve"> dovrà</w:t>
      </w:r>
      <w:r w:rsidR="005A6580" w:rsidRPr="00CF236F">
        <w:rPr>
          <w:rFonts w:cstheme="minorHAnsi"/>
        </w:rPr>
        <w:t xml:space="preserve"> </w:t>
      </w:r>
      <w:r w:rsidR="00BA4AC9">
        <w:rPr>
          <w:rFonts w:cstheme="minorHAnsi"/>
        </w:rPr>
        <w:t>garantire</w:t>
      </w:r>
      <w:r w:rsidRPr="00CF236F">
        <w:rPr>
          <w:rFonts w:cstheme="minorHAnsi"/>
        </w:rPr>
        <w:t>:</w:t>
      </w:r>
    </w:p>
    <w:p w:rsidR="001C59F7" w:rsidRPr="00CF236F" w:rsidRDefault="001C59F7" w:rsidP="001C59F7">
      <w:pPr>
        <w:pStyle w:val="Paragrafoelenco"/>
        <w:spacing w:before="240"/>
        <w:jc w:val="both"/>
        <w:rPr>
          <w:rFonts w:cstheme="minorHAnsi"/>
        </w:rPr>
      </w:pPr>
    </w:p>
    <w:p w:rsidR="00024885" w:rsidRDefault="00024885" w:rsidP="00733289">
      <w:pPr>
        <w:pStyle w:val="Paragrafoelenco"/>
        <w:numPr>
          <w:ilvl w:val="0"/>
          <w:numId w:val="2"/>
        </w:numPr>
        <w:ind w:left="993" w:hanging="284"/>
        <w:jc w:val="both"/>
        <w:rPr>
          <w:rFonts w:cstheme="minorHAnsi"/>
        </w:rPr>
      </w:pPr>
      <w:proofErr w:type="gramStart"/>
      <w:r w:rsidRPr="00CF236F">
        <w:rPr>
          <w:rFonts w:cstheme="minorHAnsi"/>
        </w:rPr>
        <w:t>l’op</w:t>
      </w:r>
      <w:r w:rsidR="001C59F7">
        <w:rPr>
          <w:rFonts w:cstheme="minorHAnsi"/>
        </w:rPr>
        <w:t>eratività</w:t>
      </w:r>
      <w:proofErr w:type="gramEnd"/>
      <w:r w:rsidR="001C59F7">
        <w:rPr>
          <w:rFonts w:cstheme="minorHAnsi"/>
        </w:rPr>
        <w:t xml:space="preserve"> e </w:t>
      </w:r>
      <w:r w:rsidRPr="00CF236F">
        <w:rPr>
          <w:rFonts w:cstheme="minorHAnsi"/>
        </w:rPr>
        <w:t xml:space="preserve">un approccio organizzativo flessibile per rispondere alle esigenze che potranno presentarsi nel corso dello svolgimento delle attività; </w:t>
      </w:r>
    </w:p>
    <w:p w:rsidR="002A0675" w:rsidRDefault="002A0675" w:rsidP="00733289">
      <w:pPr>
        <w:pStyle w:val="Paragrafoelenco"/>
        <w:numPr>
          <w:ilvl w:val="0"/>
          <w:numId w:val="2"/>
        </w:numPr>
        <w:ind w:left="993" w:hanging="284"/>
        <w:jc w:val="both"/>
        <w:rPr>
          <w:rFonts w:cstheme="minorHAnsi"/>
        </w:rPr>
      </w:pPr>
      <w:proofErr w:type="gramStart"/>
      <w:r w:rsidRPr="00D83E37">
        <w:rPr>
          <w:rFonts w:cstheme="minorHAnsi"/>
        </w:rPr>
        <w:t>la</w:t>
      </w:r>
      <w:proofErr w:type="gramEnd"/>
      <w:r w:rsidRPr="00D83E37">
        <w:rPr>
          <w:rFonts w:cstheme="minorHAnsi"/>
        </w:rPr>
        <w:t xml:space="preserve"> disponibilità a riunioni periodiche e alla partecipazione ad incontri su ri</w:t>
      </w:r>
      <w:r w:rsidR="00E22BFB">
        <w:rPr>
          <w:rFonts w:cstheme="minorHAnsi"/>
        </w:rPr>
        <w:t>chiesta dell’Amministrazione</w:t>
      </w:r>
      <w:r w:rsidRPr="00D83E37">
        <w:rPr>
          <w:rFonts w:cstheme="minorHAnsi"/>
        </w:rPr>
        <w:t>;</w:t>
      </w:r>
    </w:p>
    <w:p w:rsidR="00024885" w:rsidRDefault="002A0675" w:rsidP="00164E24">
      <w:pPr>
        <w:pStyle w:val="Paragrafoelenco"/>
        <w:numPr>
          <w:ilvl w:val="0"/>
          <w:numId w:val="2"/>
        </w:numPr>
        <w:ind w:left="993" w:hanging="284"/>
        <w:jc w:val="both"/>
        <w:rPr>
          <w:rFonts w:cstheme="minorHAnsi"/>
        </w:rPr>
      </w:pPr>
      <w:proofErr w:type="gramStart"/>
      <w:r w:rsidRPr="00CF236F">
        <w:rPr>
          <w:rFonts w:cstheme="minorHAnsi"/>
        </w:rPr>
        <w:t>l’ottemperanza</w:t>
      </w:r>
      <w:proofErr w:type="gramEnd"/>
      <w:r w:rsidRPr="00CF236F">
        <w:rPr>
          <w:rFonts w:cstheme="minorHAnsi"/>
        </w:rPr>
        <w:t xml:space="preserve">, nell’adempimento delle proprie prestazioni ed obbligazioni, a tutte le indicazioni operative, di indirizzo e di controllo, </w:t>
      </w:r>
      <w:bookmarkStart w:id="1" w:name="_Toc469906207"/>
      <w:bookmarkStart w:id="2" w:name="_Toc469906237"/>
      <w:r w:rsidR="00BA4AC9">
        <w:rPr>
          <w:rFonts w:cstheme="minorHAnsi"/>
        </w:rPr>
        <w:t xml:space="preserve">comunicate dall’Amministrazione; </w:t>
      </w:r>
    </w:p>
    <w:p w:rsidR="00BA4AC9" w:rsidRDefault="001C59F7" w:rsidP="00164E24">
      <w:pPr>
        <w:pStyle w:val="Paragrafoelenco"/>
        <w:numPr>
          <w:ilvl w:val="0"/>
          <w:numId w:val="2"/>
        </w:numPr>
        <w:ind w:left="993" w:hanging="284"/>
        <w:jc w:val="both"/>
        <w:rPr>
          <w:rFonts w:cstheme="minorHAnsi"/>
        </w:rPr>
      </w:pPr>
      <w:proofErr w:type="gramStart"/>
      <w:r>
        <w:rPr>
          <w:rFonts w:cstheme="minorHAnsi"/>
        </w:rPr>
        <w:t>aggiornamento</w:t>
      </w:r>
      <w:proofErr w:type="gramEnd"/>
      <w:r>
        <w:rPr>
          <w:rFonts w:cstheme="minorHAnsi"/>
        </w:rPr>
        <w:t xml:space="preserve"> costante di dati: </w:t>
      </w:r>
      <w:r w:rsidR="00BA4AC9">
        <w:rPr>
          <w:rFonts w:cstheme="minorHAnsi"/>
        </w:rPr>
        <w:t>visite e utenti unici (</w:t>
      </w:r>
      <w:r w:rsidR="00BA4AC9" w:rsidRPr="001C59F7">
        <w:rPr>
          <w:rFonts w:cstheme="minorHAnsi"/>
          <w:i/>
        </w:rPr>
        <w:t xml:space="preserve">numero di visite, pagine e contatti, fan e </w:t>
      </w:r>
      <w:proofErr w:type="spellStart"/>
      <w:r w:rsidR="00BA4AC9" w:rsidRPr="001C59F7">
        <w:rPr>
          <w:rFonts w:cstheme="minorHAnsi"/>
          <w:i/>
        </w:rPr>
        <w:t>follower</w:t>
      </w:r>
      <w:proofErr w:type="spellEnd"/>
      <w:r w:rsidR="00BA4AC9" w:rsidRPr="001C59F7">
        <w:rPr>
          <w:rFonts w:cstheme="minorHAnsi"/>
          <w:i/>
        </w:rPr>
        <w:t xml:space="preserve"> sul porta</w:t>
      </w:r>
      <w:r w:rsidR="00A02E79" w:rsidRPr="001C59F7">
        <w:rPr>
          <w:rFonts w:cstheme="minorHAnsi"/>
          <w:i/>
        </w:rPr>
        <w:t>le e sui social</w:t>
      </w:r>
      <w:r w:rsidR="00A02E79">
        <w:rPr>
          <w:rFonts w:cstheme="minorHAnsi"/>
        </w:rPr>
        <w:t>);</w:t>
      </w:r>
    </w:p>
    <w:p w:rsidR="00A02E79" w:rsidRDefault="00A02E79" w:rsidP="00164E24">
      <w:pPr>
        <w:pStyle w:val="Paragrafoelenco"/>
        <w:numPr>
          <w:ilvl w:val="0"/>
          <w:numId w:val="2"/>
        </w:numPr>
        <w:ind w:left="993" w:hanging="284"/>
        <w:jc w:val="both"/>
        <w:rPr>
          <w:rFonts w:cstheme="minorHAnsi"/>
        </w:rPr>
      </w:pPr>
      <w:proofErr w:type="gramStart"/>
      <w:r>
        <w:rPr>
          <w:rFonts w:cstheme="minorHAnsi"/>
        </w:rPr>
        <w:t>report</w:t>
      </w:r>
      <w:proofErr w:type="gramEnd"/>
      <w:r>
        <w:rPr>
          <w:rFonts w:cstheme="minorHAnsi"/>
        </w:rPr>
        <w:t xml:space="preserve"> sulle campagne di social advertising effettuate.</w:t>
      </w:r>
    </w:p>
    <w:p w:rsidR="00A02E79" w:rsidRDefault="00A02E79" w:rsidP="00A02E79">
      <w:pPr>
        <w:pStyle w:val="Paragrafoelenco"/>
        <w:ind w:left="993"/>
        <w:jc w:val="both"/>
        <w:rPr>
          <w:rFonts w:cstheme="minorHAnsi"/>
        </w:rPr>
      </w:pPr>
    </w:p>
    <w:bookmarkEnd w:id="1"/>
    <w:bookmarkEnd w:id="2"/>
    <w:p w:rsidR="000F4E58" w:rsidRDefault="000F4E58" w:rsidP="008C67ED">
      <w:pPr>
        <w:pStyle w:val="Paragrafoelenco"/>
        <w:ind w:left="0"/>
        <w:jc w:val="both"/>
        <w:rPr>
          <w:rFonts w:cstheme="minorHAnsi"/>
          <w:b/>
        </w:rPr>
      </w:pPr>
    </w:p>
    <w:p w:rsidR="002A0675" w:rsidRPr="00D83E37" w:rsidRDefault="00A03551" w:rsidP="000F4E58">
      <w:pPr>
        <w:pStyle w:val="Paragrafoelenco"/>
        <w:ind w:left="0"/>
        <w:jc w:val="both"/>
        <w:rPr>
          <w:rFonts w:cstheme="minorHAnsi"/>
          <w:b/>
        </w:rPr>
      </w:pPr>
      <w:r>
        <w:rPr>
          <w:rFonts w:cstheme="minorHAnsi"/>
          <w:b/>
        </w:rPr>
        <w:t>Art 5</w:t>
      </w:r>
      <w:r w:rsidR="00201452">
        <w:rPr>
          <w:rFonts w:cstheme="minorHAnsi"/>
          <w:b/>
        </w:rPr>
        <w:t xml:space="preserve"> </w:t>
      </w:r>
      <w:r w:rsidR="00331D93">
        <w:rPr>
          <w:rFonts w:cstheme="minorHAnsi"/>
          <w:b/>
        </w:rPr>
        <w:t xml:space="preserve">- </w:t>
      </w:r>
      <w:r w:rsidR="00201452">
        <w:rPr>
          <w:rFonts w:cstheme="minorHAnsi"/>
          <w:b/>
        </w:rPr>
        <w:t xml:space="preserve">Durata </w:t>
      </w:r>
      <w:r w:rsidR="002A0675" w:rsidRPr="00D83E37">
        <w:rPr>
          <w:rFonts w:cstheme="minorHAnsi"/>
          <w:b/>
        </w:rPr>
        <w:t>del Servizio</w:t>
      </w:r>
      <w:r w:rsidR="006663FF">
        <w:rPr>
          <w:rFonts w:cstheme="minorHAnsi"/>
          <w:b/>
        </w:rPr>
        <w:t xml:space="preserve"> e luogo.</w:t>
      </w:r>
    </w:p>
    <w:p w:rsidR="002A0675" w:rsidRPr="00E22BFB" w:rsidRDefault="002A0675" w:rsidP="00E22BFB">
      <w:pPr>
        <w:pStyle w:val="Paragrafoelenco"/>
        <w:numPr>
          <w:ilvl w:val="0"/>
          <w:numId w:val="11"/>
        </w:numPr>
        <w:jc w:val="both"/>
        <w:rPr>
          <w:rFonts w:cstheme="minorHAnsi"/>
        </w:rPr>
      </w:pPr>
      <w:r w:rsidRPr="00D83E37">
        <w:rPr>
          <w:rFonts w:cstheme="minorHAnsi"/>
        </w:rPr>
        <w:t>La dur</w:t>
      </w:r>
      <w:r w:rsidR="00E22BFB">
        <w:rPr>
          <w:rFonts w:cstheme="minorHAnsi"/>
        </w:rPr>
        <w:t>ata del contratto è fino al 31 dicembre 2021</w:t>
      </w:r>
      <w:r w:rsidR="00F67F40">
        <w:rPr>
          <w:rFonts w:cstheme="minorHAnsi"/>
        </w:rPr>
        <w:t>.</w:t>
      </w:r>
    </w:p>
    <w:p w:rsidR="002A0675" w:rsidRDefault="002A0675" w:rsidP="00733289">
      <w:pPr>
        <w:pStyle w:val="Paragrafoelenco"/>
        <w:numPr>
          <w:ilvl w:val="0"/>
          <w:numId w:val="11"/>
        </w:numPr>
        <w:jc w:val="both"/>
        <w:rPr>
          <w:rFonts w:cstheme="minorHAnsi"/>
        </w:rPr>
      </w:pPr>
      <w:r w:rsidRPr="00331D93">
        <w:rPr>
          <w:rFonts w:cstheme="minorHAnsi"/>
        </w:rPr>
        <w:t>L’</w:t>
      </w:r>
      <w:r w:rsidR="003F2929" w:rsidRPr="00331D93">
        <w:rPr>
          <w:rFonts w:cstheme="minorHAnsi"/>
        </w:rPr>
        <w:t>Affidatario</w:t>
      </w:r>
      <w:r w:rsidRPr="00331D93">
        <w:rPr>
          <w:rFonts w:cstheme="minorHAnsi"/>
        </w:rPr>
        <w:t xml:space="preserve"> sarà tenuto a realizzare i servizi e i prodotti previsti dal Capitolato, secondo il</w:t>
      </w:r>
      <w:r w:rsidR="006A6FD6" w:rsidRPr="00331D93">
        <w:rPr>
          <w:rFonts w:cstheme="minorHAnsi"/>
        </w:rPr>
        <w:t xml:space="preserve"> </w:t>
      </w:r>
      <w:r w:rsidRPr="00331D93">
        <w:rPr>
          <w:rFonts w:cstheme="minorHAnsi"/>
        </w:rPr>
        <w:t>cronoprogramma operati</w:t>
      </w:r>
      <w:r w:rsidR="00E22BFB">
        <w:rPr>
          <w:rFonts w:cstheme="minorHAnsi"/>
        </w:rPr>
        <w:t>vo</w:t>
      </w:r>
      <w:r w:rsidRPr="00331D93">
        <w:rPr>
          <w:rFonts w:cstheme="minorHAnsi"/>
        </w:rPr>
        <w:t>, secondo le richieste dell’Amministrazione e</w:t>
      </w:r>
      <w:r w:rsidR="006A6FD6" w:rsidRPr="00331D93">
        <w:rPr>
          <w:rFonts w:cstheme="minorHAnsi"/>
        </w:rPr>
        <w:t xml:space="preserve"> </w:t>
      </w:r>
      <w:r w:rsidRPr="00331D93">
        <w:rPr>
          <w:rFonts w:cstheme="minorHAnsi"/>
        </w:rPr>
        <w:t>comunque nel rispetto dei tempi previsti dal Capitolato.</w:t>
      </w:r>
    </w:p>
    <w:p w:rsidR="006663FF" w:rsidRPr="00E22BFB" w:rsidRDefault="006663FF" w:rsidP="006663FF">
      <w:pPr>
        <w:pStyle w:val="Paragrafoelenco"/>
        <w:numPr>
          <w:ilvl w:val="0"/>
          <w:numId w:val="11"/>
        </w:numPr>
        <w:jc w:val="both"/>
        <w:rPr>
          <w:szCs w:val="24"/>
        </w:rPr>
      </w:pPr>
      <w:r w:rsidRPr="00E22BFB">
        <w:rPr>
          <w:szCs w:val="24"/>
        </w:rPr>
        <w:t>Il luogo del Servizio è l’intero territorio regionale.</w:t>
      </w:r>
    </w:p>
    <w:p w:rsidR="006663FF" w:rsidRPr="006663FF" w:rsidRDefault="006663FF" w:rsidP="006663FF">
      <w:pPr>
        <w:pStyle w:val="Paragrafoelenco"/>
        <w:jc w:val="both"/>
        <w:rPr>
          <w:sz w:val="24"/>
          <w:szCs w:val="24"/>
        </w:rPr>
      </w:pPr>
    </w:p>
    <w:p w:rsidR="002A0675" w:rsidRPr="00D83E37" w:rsidRDefault="002A0675" w:rsidP="000F4E58">
      <w:pPr>
        <w:jc w:val="both"/>
        <w:rPr>
          <w:rFonts w:cstheme="minorHAnsi"/>
        </w:rPr>
      </w:pPr>
      <w:r w:rsidRPr="00D83E37">
        <w:rPr>
          <w:rFonts w:cstheme="minorHAnsi"/>
          <w:b/>
        </w:rPr>
        <w:t>Art.</w:t>
      </w:r>
      <w:r w:rsidR="00A03551">
        <w:rPr>
          <w:rFonts w:cstheme="minorHAnsi"/>
          <w:b/>
        </w:rPr>
        <w:t xml:space="preserve"> 6</w:t>
      </w:r>
      <w:r w:rsidRPr="00D83E37">
        <w:rPr>
          <w:rFonts w:cstheme="minorHAnsi"/>
          <w:b/>
        </w:rPr>
        <w:t xml:space="preserve"> </w:t>
      </w:r>
      <w:r w:rsidR="00331D93">
        <w:rPr>
          <w:rFonts w:cstheme="minorHAnsi"/>
          <w:b/>
        </w:rPr>
        <w:t>– Importo dell’affidamento</w:t>
      </w:r>
    </w:p>
    <w:p w:rsidR="002A0675" w:rsidRDefault="002A0675" w:rsidP="00733289">
      <w:pPr>
        <w:pStyle w:val="Paragrafoelenco"/>
        <w:numPr>
          <w:ilvl w:val="0"/>
          <w:numId w:val="12"/>
        </w:numPr>
        <w:jc w:val="both"/>
        <w:rPr>
          <w:rFonts w:cstheme="minorHAnsi"/>
        </w:rPr>
      </w:pPr>
      <w:r w:rsidRPr="00331D93">
        <w:rPr>
          <w:rFonts w:cstheme="minorHAnsi"/>
        </w:rPr>
        <w:t xml:space="preserve">L’importo a </w:t>
      </w:r>
      <w:r w:rsidR="006B7977">
        <w:rPr>
          <w:rFonts w:cstheme="minorHAnsi"/>
        </w:rPr>
        <w:t>base di g</w:t>
      </w:r>
      <w:r w:rsidR="00796C85">
        <w:rPr>
          <w:rFonts w:cstheme="minorHAnsi"/>
        </w:rPr>
        <w:t>ara per il servizi di comunicazione integrata</w:t>
      </w:r>
      <w:r w:rsidR="006B7977">
        <w:rPr>
          <w:rFonts w:cstheme="minorHAnsi"/>
        </w:rPr>
        <w:t xml:space="preserve">, </w:t>
      </w:r>
      <w:r w:rsidRPr="00331D93">
        <w:rPr>
          <w:rFonts w:cstheme="minorHAnsi"/>
        </w:rPr>
        <w:t>oggetto de</w:t>
      </w:r>
      <w:r w:rsidR="006B7977">
        <w:rPr>
          <w:rFonts w:cstheme="minorHAnsi"/>
        </w:rPr>
        <w:t>ll'affidamento,</w:t>
      </w:r>
      <w:r w:rsidRPr="00331D93">
        <w:rPr>
          <w:rFonts w:cstheme="minorHAnsi"/>
        </w:rPr>
        <w:t xml:space="preserve"> è pari a euro </w:t>
      </w:r>
      <w:r w:rsidR="00FC17F3">
        <w:rPr>
          <w:rFonts w:cstheme="minorHAnsi"/>
          <w:b/>
        </w:rPr>
        <w:t>74</w:t>
      </w:r>
      <w:r w:rsidR="00A70D46" w:rsidRPr="001C59F7">
        <w:rPr>
          <w:rFonts w:cstheme="minorHAnsi"/>
          <w:b/>
        </w:rPr>
        <w:t>.000,00</w:t>
      </w:r>
      <w:r w:rsidR="007D67EF" w:rsidRPr="00331D93">
        <w:rPr>
          <w:rFonts w:cstheme="minorHAnsi"/>
        </w:rPr>
        <w:t xml:space="preserve"> </w:t>
      </w:r>
      <w:r w:rsidR="00232A96" w:rsidRPr="00331D93">
        <w:rPr>
          <w:rFonts w:cstheme="minorHAnsi"/>
        </w:rPr>
        <w:t>(</w:t>
      </w:r>
      <w:r w:rsidR="00FA4291">
        <w:rPr>
          <w:rFonts w:cstheme="minorHAnsi"/>
        </w:rPr>
        <w:t xml:space="preserve">euro </w:t>
      </w:r>
      <w:proofErr w:type="spellStart"/>
      <w:r w:rsidR="00FA4291" w:rsidRPr="00FA4291">
        <w:rPr>
          <w:rFonts w:cstheme="minorHAnsi"/>
        </w:rPr>
        <w:t>settantaquattromila</w:t>
      </w:r>
      <w:proofErr w:type="spellEnd"/>
      <w:r w:rsidRPr="00331D93">
        <w:rPr>
          <w:rFonts w:cstheme="minorHAnsi"/>
        </w:rPr>
        <w:t>/00), IVA esclusa</w:t>
      </w:r>
      <w:r w:rsidR="001C59F7">
        <w:rPr>
          <w:rFonts w:cstheme="minorHAnsi"/>
        </w:rPr>
        <w:t>,</w:t>
      </w:r>
      <w:r w:rsidRPr="00331D93">
        <w:rPr>
          <w:rFonts w:cstheme="minorHAnsi"/>
        </w:rPr>
        <w:t xml:space="preserve"> a valere sulle disponibilità previste dall</w:t>
      </w:r>
      <w:r w:rsidR="007D67EF" w:rsidRPr="00331D93">
        <w:rPr>
          <w:rFonts w:cstheme="minorHAnsi"/>
        </w:rPr>
        <w:t>’</w:t>
      </w:r>
      <w:r w:rsidR="00FC17F3">
        <w:rPr>
          <w:rFonts w:cstheme="minorHAnsi"/>
        </w:rPr>
        <w:t>Asse VIII</w:t>
      </w:r>
      <w:r w:rsidR="00F05145" w:rsidRPr="00331D93">
        <w:rPr>
          <w:rFonts w:cstheme="minorHAnsi"/>
        </w:rPr>
        <w:t xml:space="preserve"> </w:t>
      </w:r>
      <w:r w:rsidRPr="00331D93">
        <w:rPr>
          <w:rFonts w:cstheme="minorHAnsi"/>
        </w:rPr>
        <w:t xml:space="preserve">del </w:t>
      </w:r>
      <w:r w:rsidR="007D67EF" w:rsidRPr="00331D93">
        <w:rPr>
          <w:rFonts w:cstheme="minorHAnsi"/>
        </w:rPr>
        <w:t>POR FESR 2014-2020</w:t>
      </w:r>
      <w:r w:rsidR="00FC17F3">
        <w:rPr>
          <w:rFonts w:cstheme="minorHAnsi"/>
        </w:rPr>
        <w:t xml:space="preserve"> e dell'Asse V del Por FSE 2014-2020</w:t>
      </w:r>
      <w:r w:rsidR="007D67EF" w:rsidRPr="00331D93">
        <w:rPr>
          <w:rFonts w:cstheme="minorHAnsi"/>
        </w:rPr>
        <w:t xml:space="preserve"> della Regione Abruzzo.</w:t>
      </w:r>
    </w:p>
    <w:p w:rsidR="00232A96" w:rsidRDefault="002A0675" w:rsidP="00733289">
      <w:pPr>
        <w:pStyle w:val="Paragrafoelenco"/>
        <w:numPr>
          <w:ilvl w:val="0"/>
          <w:numId w:val="12"/>
        </w:numPr>
        <w:jc w:val="both"/>
        <w:rPr>
          <w:rFonts w:cstheme="minorHAnsi"/>
        </w:rPr>
      </w:pPr>
      <w:r w:rsidRPr="00331D93">
        <w:rPr>
          <w:rFonts w:cstheme="minorHAnsi"/>
        </w:rPr>
        <w:t>L’importo offerto dall’</w:t>
      </w:r>
      <w:r w:rsidR="003F2929" w:rsidRPr="00331D93">
        <w:rPr>
          <w:rFonts w:cstheme="minorHAnsi"/>
        </w:rPr>
        <w:t>Affidatario</w:t>
      </w:r>
      <w:r w:rsidRPr="00331D93">
        <w:rPr>
          <w:rFonts w:cstheme="minorHAnsi"/>
        </w:rPr>
        <w:t xml:space="preserve"> resterà fisso ed invariabile per tutta la durata del contratto.</w:t>
      </w:r>
    </w:p>
    <w:p w:rsidR="002A0675" w:rsidRDefault="002A0675" w:rsidP="00733289">
      <w:pPr>
        <w:pStyle w:val="Paragrafoelenco"/>
        <w:numPr>
          <w:ilvl w:val="0"/>
          <w:numId w:val="12"/>
        </w:numPr>
        <w:jc w:val="both"/>
        <w:rPr>
          <w:rFonts w:cstheme="minorHAnsi"/>
        </w:rPr>
      </w:pPr>
      <w:r w:rsidRPr="00331D93">
        <w:rPr>
          <w:rFonts w:cstheme="minorHAnsi"/>
        </w:rPr>
        <w:t>Con il prezzo</w:t>
      </w:r>
      <w:r w:rsidR="005C36EF" w:rsidRPr="00331D93">
        <w:rPr>
          <w:rFonts w:cstheme="minorHAnsi"/>
        </w:rPr>
        <w:t xml:space="preserve"> </w:t>
      </w:r>
      <w:r w:rsidRPr="00331D93">
        <w:rPr>
          <w:rFonts w:cstheme="minorHAnsi"/>
        </w:rPr>
        <w:t>offerto il prestatore di servizi si intende compensato di t</w:t>
      </w:r>
      <w:r w:rsidR="001C59F7">
        <w:rPr>
          <w:rFonts w:cstheme="minorHAnsi"/>
        </w:rPr>
        <w:t>utti gli oneri imposti dal Capitolato</w:t>
      </w:r>
      <w:r w:rsidRPr="00331D93">
        <w:rPr>
          <w:rFonts w:cstheme="minorHAnsi"/>
        </w:rPr>
        <w:t xml:space="preserve"> e per tutto quanto</w:t>
      </w:r>
      <w:r w:rsidR="005C36EF" w:rsidRPr="00331D93">
        <w:rPr>
          <w:rFonts w:cstheme="minorHAnsi"/>
        </w:rPr>
        <w:t xml:space="preserve"> </w:t>
      </w:r>
      <w:r w:rsidRPr="00331D93">
        <w:rPr>
          <w:rFonts w:cstheme="minorHAnsi"/>
        </w:rPr>
        <w:t>occorra per fornire la prestazione compiuta in ogni sua parte. Non sono ammesse offerte parziali e/o</w:t>
      </w:r>
      <w:r w:rsidR="00F64C8D" w:rsidRPr="00331D93">
        <w:rPr>
          <w:rFonts w:cstheme="minorHAnsi"/>
        </w:rPr>
        <w:t xml:space="preserve"> </w:t>
      </w:r>
      <w:r w:rsidRPr="00331D93">
        <w:rPr>
          <w:rFonts w:cstheme="minorHAnsi"/>
        </w:rPr>
        <w:t>frazionate.</w:t>
      </w:r>
    </w:p>
    <w:p w:rsidR="00870C15" w:rsidRPr="00870C15" w:rsidRDefault="00870C15" w:rsidP="0034507E">
      <w:pPr>
        <w:pStyle w:val="Paragrafoelenco"/>
        <w:numPr>
          <w:ilvl w:val="0"/>
          <w:numId w:val="12"/>
        </w:numPr>
        <w:jc w:val="both"/>
        <w:rPr>
          <w:rFonts w:cstheme="minorHAnsi"/>
        </w:rPr>
      </w:pPr>
      <w:proofErr w:type="gramStart"/>
      <w:r w:rsidRPr="00870C15">
        <w:rPr>
          <w:rFonts w:cstheme="minorHAnsi"/>
        </w:rPr>
        <w:t>non</w:t>
      </w:r>
      <w:proofErr w:type="gramEnd"/>
      <w:r w:rsidRPr="00870C15">
        <w:rPr>
          <w:rFonts w:cstheme="minorHAnsi"/>
        </w:rPr>
        <w:t xml:space="preserve"> sussistono</w:t>
      </w:r>
      <w:r>
        <w:rPr>
          <w:rFonts w:cstheme="minorHAnsi"/>
        </w:rPr>
        <w:t xml:space="preserve"> a carico della Regione Abruzzo</w:t>
      </w:r>
      <w:r w:rsidRPr="00870C15">
        <w:rPr>
          <w:rFonts w:cstheme="minorHAnsi"/>
        </w:rPr>
        <w:t xml:space="preserve"> costi inerenti la sicurezza per rischio di interferenza e che non sussiste l’obbligo di procedere alla redazione del Documento Unico Valutazione Rischi da Interferenze (DUVRI), ai sensi dell’art. 26, comma 3 del D. </w:t>
      </w:r>
      <w:proofErr w:type="spellStart"/>
      <w:r w:rsidRPr="00870C15">
        <w:rPr>
          <w:rFonts w:cstheme="minorHAnsi"/>
        </w:rPr>
        <w:t>Lgs</w:t>
      </w:r>
      <w:proofErr w:type="spellEnd"/>
      <w:r w:rsidRPr="00870C15">
        <w:rPr>
          <w:rFonts w:cstheme="minorHAnsi"/>
        </w:rPr>
        <w:t xml:space="preserve"> n. 81/2008, in quanto non s</w:t>
      </w:r>
      <w:r>
        <w:rPr>
          <w:rFonts w:cstheme="minorHAnsi"/>
        </w:rPr>
        <w:t>ono state rilevate interferenze.</w:t>
      </w:r>
    </w:p>
    <w:p w:rsidR="000F4E58" w:rsidRDefault="000F4E58" w:rsidP="008C67ED">
      <w:pPr>
        <w:jc w:val="both"/>
        <w:rPr>
          <w:rFonts w:cstheme="minorHAnsi"/>
          <w:b/>
        </w:rPr>
      </w:pPr>
    </w:p>
    <w:p w:rsidR="000F4E58" w:rsidRDefault="000F4E58" w:rsidP="008C67ED">
      <w:pPr>
        <w:pBdr>
          <w:right w:val="single" w:sz="4" w:space="4" w:color="auto"/>
        </w:pBdr>
        <w:tabs>
          <w:tab w:val="left" w:pos="284"/>
        </w:tabs>
        <w:spacing w:after="0" w:line="240" w:lineRule="auto"/>
        <w:ind w:right="-1"/>
        <w:jc w:val="both"/>
        <w:rPr>
          <w:rFonts w:cstheme="minorHAnsi"/>
          <w:b/>
        </w:rPr>
      </w:pPr>
    </w:p>
    <w:p w:rsidR="00331D93" w:rsidRDefault="00A03551" w:rsidP="000F4E58">
      <w:pPr>
        <w:pBdr>
          <w:right w:val="single" w:sz="4" w:space="4" w:color="auto"/>
        </w:pBdr>
        <w:tabs>
          <w:tab w:val="left" w:pos="284"/>
        </w:tabs>
        <w:spacing w:after="120"/>
        <w:jc w:val="both"/>
        <w:rPr>
          <w:rFonts w:cstheme="minorHAnsi"/>
        </w:rPr>
      </w:pPr>
      <w:r>
        <w:rPr>
          <w:rFonts w:cstheme="minorHAnsi"/>
          <w:b/>
        </w:rPr>
        <w:t>Art. 8</w:t>
      </w:r>
      <w:r w:rsidR="002A0675" w:rsidRPr="00D83E37">
        <w:rPr>
          <w:rFonts w:cstheme="minorHAnsi"/>
          <w:b/>
        </w:rPr>
        <w:t xml:space="preserve"> </w:t>
      </w:r>
      <w:r w:rsidR="00331D93">
        <w:rPr>
          <w:rFonts w:cstheme="minorHAnsi"/>
          <w:b/>
        </w:rPr>
        <w:t xml:space="preserve">- </w:t>
      </w:r>
      <w:r w:rsidR="002A0675" w:rsidRPr="00D83E37">
        <w:rPr>
          <w:rFonts w:cstheme="minorHAnsi"/>
          <w:b/>
        </w:rPr>
        <w:t>Modalità di pagamento</w:t>
      </w:r>
    </w:p>
    <w:p w:rsidR="00870C15" w:rsidRPr="00870C15" w:rsidRDefault="002A0675" w:rsidP="004E2B90">
      <w:pPr>
        <w:pStyle w:val="Paragrafoelenco"/>
        <w:numPr>
          <w:ilvl w:val="0"/>
          <w:numId w:val="16"/>
        </w:numPr>
        <w:jc w:val="both"/>
        <w:rPr>
          <w:rFonts w:cstheme="minorHAnsi"/>
        </w:rPr>
      </w:pPr>
      <w:r w:rsidRPr="00870C15">
        <w:rPr>
          <w:rFonts w:cstheme="minorHAnsi"/>
        </w:rPr>
        <w:t>L’appalto</w:t>
      </w:r>
      <w:r w:rsidR="007D67EF" w:rsidRPr="00870C15">
        <w:rPr>
          <w:rFonts w:cstheme="minorHAnsi"/>
        </w:rPr>
        <w:t xml:space="preserve"> è finanziato con </w:t>
      </w:r>
      <w:r w:rsidR="006B7977" w:rsidRPr="00870C15">
        <w:rPr>
          <w:rFonts w:cstheme="minorHAnsi"/>
        </w:rPr>
        <w:t xml:space="preserve">le </w:t>
      </w:r>
      <w:r w:rsidR="007D67EF" w:rsidRPr="00870C15">
        <w:rPr>
          <w:rFonts w:cstheme="minorHAnsi"/>
        </w:rPr>
        <w:t xml:space="preserve">risorse </w:t>
      </w:r>
      <w:r w:rsidR="00870C15" w:rsidRPr="00870C15">
        <w:rPr>
          <w:rFonts w:cstheme="minorHAnsi"/>
        </w:rPr>
        <w:t>della spesa e il conseguen</w:t>
      </w:r>
      <w:r w:rsidR="004E2B90">
        <w:rPr>
          <w:rFonts w:cstheme="minorHAnsi"/>
        </w:rPr>
        <w:t xml:space="preserve">te accertamento, è così suddiviso </w:t>
      </w:r>
      <w:r w:rsidR="00870C15" w:rsidRPr="00870C15">
        <w:rPr>
          <w:rFonts w:cstheme="minorHAnsi"/>
        </w:rPr>
        <w:t>sui capitoli di spesa e di entrata afferenti la comunicazione del Programma Operativo FSE (Asse V)</w:t>
      </w:r>
      <w:r w:rsidR="004E2B90">
        <w:rPr>
          <w:rFonts w:cstheme="minorHAnsi"/>
        </w:rPr>
        <w:t xml:space="preserve"> per il 78%</w:t>
      </w:r>
      <w:r w:rsidR="00870C15" w:rsidRPr="00870C15">
        <w:rPr>
          <w:rFonts w:cstheme="minorHAnsi"/>
        </w:rPr>
        <w:t xml:space="preserve"> e la comunicazione del Programma Operativo FESR (Asse VIII)</w:t>
      </w:r>
      <w:r w:rsidR="004E2B90">
        <w:rPr>
          <w:rFonts w:cstheme="minorHAnsi"/>
        </w:rPr>
        <w:t xml:space="preserve"> per il 22%</w:t>
      </w:r>
      <w:r w:rsidR="00870C15" w:rsidRPr="00870C15">
        <w:rPr>
          <w:rFonts w:cstheme="minorHAnsi"/>
        </w:rPr>
        <w:t>;</w:t>
      </w:r>
    </w:p>
    <w:p w:rsidR="002A0675" w:rsidRDefault="002A0675" w:rsidP="00733289">
      <w:pPr>
        <w:pStyle w:val="Paragrafoelenco"/>
        <w:numPr>
          <w:ilvl w:val="0"/>
          <w:numId w:val="16"/>
        </w:numPr>
        <w:ind w:left="709" w:hanging="425"/>
        <w:jc w:val="both"/>
        <w:rPr>
          <w:rFonts w:cstheme="minorHAnsi"/>
        </w:rPr>
      </w:pPr>
      <w:r w:rsidRPr="00C74738">
        <w:rPr>
          <w:rFonts w:cstheme="minorHAnsi"/>
        </w:rPr>
        <w:t xml:space="preserve">Il corrispettivo contrattuale sarà quello risultante dall’offerta </w:t>
      </w:r>
      <w:r w:rsidR="00331D93" w:rsidRPr="00C74738">
        <w:rPr>
          <w:rFonts w:cstheme="minorHAnsi"/>
        </w:rPr>
        <w:t xml:space="preserve">e </w:t>
      </w:r>
      <w:r w:rsidRPr="00C74738">
        <w:rPr>
          <w:rFonts w:cstheme="minorHAnsi"/>
        </w:rPr>
        <w:t>remunererà l’</w:t>
      </w:r>
      <w:r w:rsidR="003F2929" w:rsidRPr="00C74738">
        <w:rPr>
          <w:rFonts w:cstheme="minorHAnsi"/>
        </w:rPr>
        <w:t>Affidatario</w:t>
      </w:r>
      <w:r w:rsidRPr="00C74738">
        <w:rPr>
          <w:rFonts w:cstheme="minorHAnsi"/>
        </w:rPr>
        <w:t xml:space="preserve"> per tutti gli oneri sostenuti e da sostenere e per tutte le attività che egli dovrà</w:t>
      </w:r>
      <w:r w:rsidR="00D1761E" w:rsidRPr="00C74738">
        <w:rPr>
          <w:rFonts w:cstheme="minorHAnsi"/>
        </w:rPr>
        <w:t xml:space="preserve"> </w:t>
      </w:r>
      <w:r w:rsidRPr="00C74738">
        <w:rPr>
          <w:rFonts w:cstheme="minorHAnsi"/>
        </w:rPr>
        <w:t>porre in essere in adempimento dell’appalto.</w:t>
      </w:r>
    </w:p>
    <w:p w:rsidR="002A0675" w:rsidRPr="00C74738" w:rsidRDefault="002A0675" w:rsidP="00733289">
      <w:pPr>
        <w:pStyle w:val="Paragrafoelenco"/>
        <w:numPr>
          <w:ilvl w:val="0"/>
          <w:numId w:val="16"/>
        </w:numPr>
        <w:ind w:left="709" w:hanging="425"/>
        <w:jc w:val="both"/>
        <w:rPr>
          <w:rFonts w:cstheme="minorHAnsi"/>
        </w:rPr>
      </w:pPr>
      <w:r w:rsidRPr="00C74738">
        <w:rPr>
          <w:rFonts w:cstheme="minorHAnsi"/>
        </w:rPr>
        <w:t>Fatte salve eventuali diverse specificazioni contenute nel contratto di appalto, i pagamenti avverranno con le</w:t>
      </w:r>
      <w:r w:rsidR="00D1761E" w:rsidRPr="00C74738">
        <w:rPr>
          <w:rFonts w:cstheme="minorHAnsi"/>
        </w:rPr>
        <w:t xml:space="preserve"> </w:t>
      </w:r>
      <w:r w:rsidRPr="00C74738">
        <w:rPr>
          <w:rFonts w:cstheme="minorHAnsi"/>
        </w:rPr>
        <w:t>modalità di seguito indicate</w:t>
      </w:r>
      <w:r w:rsidR="00792A18" w:rsidRPr="00C74738">
        <w:rPr>
          <w:rFonts w:cstheme="minorHAnsi"/>
        </w:rPr>
        <w:t>:</w:t>
      </w:r>
    </w:p>
    <w:p w:rsidR="002A0675" w:rsidRDefault="00F538FF" w:rsidP="00733289">
      <w:pPr>
        <w:pStyle w:val="Paragrafoelenco"/>
        <w:numPr>
          <w:ilvl w:val="0"/>
          <w:numId w:val="17"/>
        </w:numPr>
        <w:tabs>
          <w:tab w:val="left" w:pos="851"/>
        </w:tabs>
        <w:ind w:left="851" w:hanging="142"/>
        <w:jc w:val="both"/>
        <w:rPr>
          <w:rFonts w:cstheme="minorHAnsi"/>
        </w:rPr>
      </w:pPr>
      <w:proofErr w:type="gramStart"/>
      <w:r w:rsidRPr="00331D93">
        <w:rPr>
          <w:rFonts w:cstheme="minorHAnsi"/>
        </w:rPr>
        <w:t>il</w:t>
      </w:r>
      <w:proofErr w:type="gramEnd"/>
      <w:r w:rsidRPr="00331D93">
        <w:rPr>
          <w:rFonts w:cstheme="minorHAnsi"/>
        </w:rPr>
        <w:t xml:space="preserve"> </w:t>
      </w:r>
      <w:r w:rsidR="00003B28">
        <w:rPr>
          <w:rFonts w:cstheme="minorHAnsi"/>
        </w:rPr>
        <w:t>3</w:t>
      </w:r>
      <w:r w:rsidR="008F174E" w:rsidRPr="00331D93">
        <w:rPr>
          <w:rFonts w:cstheme="minorHAnsi"/>
        </w:rPr>
        <w:t>0</w:t>
      </w:r>
      <w:r w:rsidR="002A0675" w:rsidRPr="00331D93">
        <w:rPr>
          <w:rFonts w:cstheme="minorHAnsi"/>
        </w:rPr>
        <w:t>% dell’importo contrattuale a</w:t>
      </w:r>
      <w:r w:rsidR="00003B28">
        <w:rPr>
          <w:rFonts w:cstheme="minorHAnsi"/>
        </w:rPr>
        <w:t>lla sottoscrizione del contratto</w:t>
      </w:r>
      <w:r w:rsidR="002A0675" w:rsidRPr="00331D93">
        <w:rPr>
          <w:rFonts w:cstheme="minorHAnsi"/>
        </w:rPr>
        <w:t>;</w:t>
      </w:r>
    </w:p>
    <w:p w:rsidR="002A0675" w:rsidRDefault="002A0675" w:rsidP="00733289">
      <w:pPr>
        <w:pStyle w:val="Paragrafoelenco"/>
        <w:numPr>
          <w:ilvl w:val="0"/>
          <w:numId w:val="17"/>
        </w:numPr>
        <w:tabs>
          <w:tab w:val="left" w:pos="851"/>
        </w:tabs>
        <w:ind w:left="851" w:hanging="142"/>
        <w:jc w:val="both"/>
        <w:rPr>
          <w:rFonts w:cstheme="minorHAnsi"/>
        </w:rPr>
      </w:pPr>
      <w:proofErr w:type="gramStart"/>
      <w:r w:rsidRPr="00C74738">
        <w:rPr>
          <w:rFonts w:cstheme="minorHAnsi"/>
        </w:rPr>
        <w:t>il</w:t>
      </w:r>
      <w:proofErr w:type="gramEnd"/>
      <w:r w:rsidR="00ED1AED">
        <w:rPr>
          <w:rFonts w:cstheme="minorHAnsi"/>
        </w:rPr>
        <w:t xml:space="preserve"> restante</w:t>
      </w:r>
      <w:r w:rsidRPr="00C74738">
        <w:rPr>
          <w:rFonts w:cstheme="minorHAnsi"/>
        </w:rPr>
        <w:t xml:space="preserve"> </w:t>
      </w:r>
      <w:r w:rsidR="00A075F7">
        <w:rPr>
          <w:rFonts w:cstheme="minorHAnsi"/>
        </w:rPr>
        <w:t>6</w:t>
      </w:r>
      <w:r w:rsidR="008F174E" w:rsidRPr="00C74738">
        <w:rPr>
          <w:rFonts w:cstheme="minorHAnsi"/>
        </w:rPr>
        <w:t>0</w:t>
      </w:r>
      <w:r w:rsidRPr="00C74738">
        <w:rPr>
          <w:rFonts w:cstheme="minorHAnsi"/>
        </w:rPr>
        <w:t>% dell’importo contrattuale</w:t>
      </w:r>
      <w:r w:rsidR="00A075F7">
        <w:rPr>
          <w:rFonts w:cstheme="minorHAnsi"/>
        </w:rPr>
        <w:t xml:space="preserve"> al sesto mese di attività</w:t>
      </w:r>
      <w:r w:rsidR="00FC17F3">
        <w:rPr>
          <w:rFonts w:cstheme="minorHAnsi"/>
        </w:rPr>
        <w:t xml:space="preserve"> a seguito della presentazione del Stato di Avanzamento del Servizio,</w:t>
      </w:r>
      <w:r w:rsidRPr="00C74738">
        <w:rPr>
          <w:rFonts w:cstheme="minorHAnsi"/>
        </w:rPr>
        <w:t xml:space="preserve"> validazione del rapporto da parte dell</w:t>
      </w:r>
      <w:r w:rsidR="00A075F7">
        <w:rPr>
          <w:rFonts w:cstheme="minorHAnsi"/>
        </w:rPr>
        <w:t>’Ufficio Comunicazione fondi europei e nazionale</w:t>
      </w:r>
      <w:r w:rsidRPr="00C74738">
        <w:rPr>
          <w:rFonts w:cstheme="minorHAnsi"/>
        </w:rPr>
        <w:t xml:space="preserve"> e</w:t>
      </w:r>
      <w:r w:rsidR="00D1761E" w:rsidRPr="00C74738">
        <w:rPr>
          <w:rFonts w:cstheme="minorHAnsi"/>
        </w:rPr>
        <w:t xml:space="preserve"> </w:t>
      </w:r>
      <w:r w:rsidRPr="00C74738">
        <w:rPr>
          <w:rFonts w:cstheme="minorHAnsi"/>
        </w:rPr>
        <w:t>attestazione della regolare esecuzione da parte del RUP;</w:t>
      </w:r>
    </w:p>
    <w:p w:rsidR="002A0675" w:rsidRPr="00C74738" w:rsidRDefault="002A0675" w:rsidP="00733289">
      <w:pPr>
        <w:pStyle w:val="Paragrafoelenco"/>
        <w:numPr>
          <w:ilvl w:val="0"/>
          <w:numId w:val="17"/>
        </w:numPr>
        <w:tabs>
          <w:tab w:val="left" w:pos="851"/>
        </w:tabs>
        <w:ind w:left="851" w:hanging="142"/>
        <w:jc w:val="both"/>
        <w:rPr>
          <w:rFonts w:cstheme="minorHAnsi"/>
        </w:rPr>
      </w:pPr>
      <w:proofErr w:type="gramStart"/>
      <w:r w:rsidRPr="00C74738">
        <w:rPr>
          <w:rFonts w:cstheme="minorHAnsi"/>
        </w:rPr>
        <w:t>il</w:t>
      </w:r>
      <w:proofErr w:type="gramEnd"/>
      <w:r w:rsidRPr="00C74738">
        <w:rPr>
          <w:rFonts w:cstheme="minorHAnsi"/>
        </w:rPr>
        <w:t xml:space="preserve"> </w:t>
      </w:r>
      <w:r w:rsidR="00ED1AED">
        <w:rPr>
          <w:rFonts w:cstheme="minorHAnsi"/>
        </w:rPr>
        <w:t xml:space="preserve">restante </w:t>
      </w:r>
      <w:r w:rsidR="008F174E" w:rsidRPr="00C74738">
        <w:rPr>
          <w:rFonts w:cstheme="minorHAnsi"/>
        </w:rPr>
        <w:t>10</w:t>
      </w:r>
      <w:r w:rsidRPr="00C74738">
        <w:rPr>
          <w:rFonts w:cstheme="minorHAnsi"/>
        </w:rPr>
        <w:t>% a saldo delle attività e comunque al termine</w:t>
      </w:r>
      <w:r w:rsidR="00A075F7">
        <w:rPr>
          <w:rFonts w:cstheme="minorHAnsi"/>
        </w:rPr>
        <w:t xml:space="preserve"> del servizio</w:t>
      </w:r>
      <w:r w:rsidRPr="00C74738">
        <w:rPr>
          <w:rFonts w:cstheme="minorHAnsi"/>
        </w:rPr>
        <w:t xml:space="preserve"> e attestazione della regolare esecuzione da parte del RUP.</w:t>
      </w:r>
    </w:p>
    <w:p w:rsidR="002A0675" w:rsidRDefault="002A0675" w:rsidP="00733289">
      <w:pPr>
        <w:pStyle w:val="Paragrafoelenco"/>
        <w:numPr>
          <w:ilvl w:val="0"/>
          <w:numId w:val="16"/>
        </w:numPr>
        <w:ind w:left="709" w:hanging="425"/>
        <w:jc w:val="both"/>
        <w:rPr>
          <w:rFonts w:cstheme="minorHAnsi"/>
        </w:rPr>
      </w:pPr>
      <w:r w:rsidRPr="00DD5254">
        <w:rPr>
          <w:rFonts w:cstheme="minorHAnsi"/>
        </w:rPr>
        <w:lastRenderedPageBreak/>
        <w:t>L’Amministrazione provvederà al pagamento a seguito di presentazione di regolare fattura (redatta secondo</w:t>
      </w:r>
      <w:r w:rsidR="00F64C8D" w:rsidRPr="00DD5254">
        <w:rPr>
          <w:rFonts w:cstheme="minorHAnsi"/>
        </w:rPr>
        <w:t xml:space="preserve"> </w:t>
      </w:r>
      <w:r w:rsidRPr="00DD5254">
        <w:rPr>
          <w:rFonts w:cstheme="minorHAnsi"/>
        </w:rPr>
        <w:t>le vigenti disposizioni civilistiche e fiscali</w:t>
      </w:r>
      <w:r w:rsidR="00FC17F3">
        <w:rPr>
          <w:rFonts w:cstheme="minorHAnsi"/>
        </w:rPr>
        <w:t>, con l'indicazione nell'oggetto de</w:t>
      </w:r>
      <w:r w:rsidR="009E630E">
        <w:rPr>
          <w:rFonts w:cstheme="minorHAnsi"/>
        </w:rPr>
        <w:t>lla seguente dicitura: "Por FESR</w:t>
      </w:r>
      <w:r w:rsidR="00FC17F3">
        <w:rPr>
          <w:rFonts w:cstheme="minorHAnsi"/>
        </w:rPr>
        <w:t>-Por FS</w:t>
      </w:r>
      <w:r w:rsidR="00870C15">
        <w:rPr>
          <w:rFonts w:cstheme="minorHAnsi"/>
        </w:rPr>
        <w:t>E 2014-2020-DIPARTIMENTO DELLA PRESIDENZA</w:t>
      </w:r>
      <w:r w:rsidR="00FC17F3">
        <w:rPr>
          <w:rFonts w:cstheme="minorHAnsi"/>
        </w:rPr>
        <w:t>"</w:t>
      </w:r>
      <w:r w:rsidRPr="00DD5254">
        <w:rPr>
          <w:rFonts w:cstheme="minorHAnsi"/>
        </w:rPr>
        <w:t>) previa verifica dell’esatta rispondenza delle prestazioni rese</w:t>
      </w:r>
      <w:r w:rsidR="00F64C8D" w:rsidRPr="00DD5254">
        <w:rPr>
          <w:rFonts w:cstheme="minorHAnsi"/>
        </w:rPr>
        <w:t xml:space="preserve"> </w:t>
      </w:r>
      <w:r w:rsidRPr="00DD5254">
        <w:rPr>
          <w:rFonts w:cstheme="minorHAnsi"/>
        </w:rPr>
        <w:t>rispetto alle prescrizioni contrattuali.</w:t>
      </w:r>
    </w:p>
    <w:p w:rsidR="002A0675" w:rsidRDefault="00792A18" w:rsidP="00733289">
      <w:pPr>
        <w:pStyle w:val="Paragrafoelenco"/>
        <w:numPr>
          <w:ilvl w:val="0"/>
          <w:numId w:val="16"/>
        </w:numPr>
        <w:ind w:left="709" w:hanging="425"/>
        <w:jc w:val="both"/>
        <w:rPr>
          <w:rFonts w:cstheme="minorHAnsi"/>
        </w:rPr>
      </w:pPr>
      <w:r w:rsidRPr="00C74738">
        <w:rPr>
          <w:rFonts w:cstheme="minorHAnsi"/>
        </w:rPr>
        <w:t xml:space="preserve">I </w:t>
      </w:r>
      <w:r w:rsidR="002A0675" w:rsidRPr="00C74738">
        <w:rPr>
          <w:rFonts w:cstheme="minorHAnsi"/>
        </w:rPr>
        <w:t>pagamenti sono assoggettati alla normativa in materia di fatturazione elettronica e di scissione dei</w:t>
      </w:r>
      <w:r w:rsidR="00A50F5E" w:rsidRPr="00C74738">
        <w:rPr>
          <w:rFonts w:cstheme="minorHAnsi"/>
        </w:rPr>
        <w:t xml:space="preserve"> </w:t>
      </w:r>
      <w:r w:rsidR="002A0675" w:rsidRPr="00C74738">
        <w:rPr>
          <w:rFonts w:cstheme="minorHAnsi"/>
        </w:rPr>
        <w:t>pagamenti dell’IVA in favore dell’Erario</w:t>
      </w:r>
      <w:r w:rsidR="00A50F5E" w:rsidRPr="00C74738">
        <w:rPr>
          <w:rFonts w:cstheme="minorHAnsi"/>
        </w:rPr>
        <w:t xml:space="preserve"> </w:t>
      </w:r>
      <w:r w:rsidR="002A0675" w:rsidRPr="00C74738">
        <w:rPr>
          <w:rFonts w:cstheme="minorHAnsi"/>
        </w:rPr>
        <w:t xml:space="preserve">(cd. </w:t>
      </w:r>
      <w:r w:rsidR="00A50F5E" w:rsidRPr="00C74738">
        <w:rPr>
          <w:rFonts w:cstheme="minorHAnsi"/>
        </w:rPr>
        <w:t>S</w:t>
      </w:r>
      <w:r w:rsidR="002A0675" w:rsidRPr="00C74738">
        <w:rPr>
          <w:rFonts w:cstheme="minorHAnsi"/>
        </w:rPr>
        <w:t>plit</w:t>
      </w:r>
      <w:r w:rsidR="00A50F5E" w:rsidRPr="00C74738">
        <w:rPr>
          <w:rFonts w:cstheme="minorHAnsi"/>
        </w:rPr>
        <w:t xml:space="preserve"> </w:t>
      </w:r>
      <w:proofErr w:type="spellStart"/>
      <w:r w:rsidR="002A0675" w:rsidRPr="00C74738">
        <w:rPr>
          <w:rFonts w:cstheme="minorHAnsi"/>
        </w:rPr>
        <w:t>payment</w:t>
      </w:r>
      <w:proofErr w:type="spellEnd"/>
      <w:r w:rsidR="002A0675" w:rsidRPr="00C74738">
        <w:rPr>
          <w:rFonts w:cstheme="minorHAnsi"/>
        </w:rPr>
        <w:t xml:space="preserve">). La </w:t>
      </w:r>
      <w:r w:rsidRPr="00C74738">
        <w:rPr>
          <w:rFonts w:cstheme="minorHAnsi"/>
        </w:rPr>
        <w:t xml:space="preserve">Regione Abruzzo </w:t>
      </w:r>
      <w:r w:rsidR="002A0675" w:rsidRPr="00C74738">
        <w:rPr>
          <w:rFonts w:cstheme="minorHAnsi"/>
        </w:rPr>
        <w:t>fornirà alla Società tutte le indicazioni</w:t>
      </w:r>
      <w:r w:rsidR="00A50F5E" w:rsidRPr="00C74738">
        <w:rPr>
          <w:rFonts w:cstheme="minorHAnsi"/>
        </w:rPr>
        <w:t xml:space="preserve"> </w:t>
      </w:r>
      <w:r w:rsidR="002A0675" w:rsidRPr="00C74738">
        <w:rPr>
          <w:rFonts w:cstheme="minorHAnsi"/>
        </w:rPr>
        <w:t>necessarie al rispetto della citata normativa</w:t>
      </w:r>
      <w:r w:rsidRPr="00C74738">
        <w:rPr>
          <w:rFonts w:cstheme="minorHAnsi"/>
        </w:rPr>
        <w:t>.</w:t>
      </w:r>
    </w:p>
    <w:p w:rsidR="002A0675" w:rsidRDefault="002A0675" w:rsidP="00733289">
      <w:pPr>
        <w:pStyle w:val="Paragrafoelenco"/>
        <w:numPr>
          <w:ilvl w:val="0"/>
          <w:numId w:val="16"/>
        </w:numPr>
        <w:ind w:left="709" w:hanging="425"/>
        <w:jc w:val="both"/>
        <w:rPr>
          <w:rFonts w:cstheme="minorHAnsi"/>
        </w:rPr>
      </w:pPr>
      <w:r w:rsidRPr="00C74738">
        <w:rPr>
          <w:rFonts w:cstheme="minorHAnsi"/>
        </w:rPr>
        <w:t>I pagamenti sono effettuati mediante pagamento diretto al soggetto erogatore del servizio prestato, a fronte di domanda di</w:t>
      </w:r>
      <w:r w:rsidR="00A50F5E" w:rsidRPr="00C74738">
        <w:rPr>
          <w:rFonts w:cstheme="minorHAnsi"/>
        </w:rPr>
        <w:t xml:space="preserve"> </w:t>
      </w:r>
      <w:r w:rsidRPr="00C74738">
        <w:rPr>
          <w:rFonts w:cstheme="minorHAnsi"/>
        </w:rPr>
        <w:t xml:space="preserve">pagamento presentata dalla </w:t>
      </w:r>
      <w:r w:rsidR="00792A18" w:rsidRPr="00C74738">
        <w:rPr>
          <w:rFonts w:cstheme="minorHAnsi"/>
        </w:rPr>
        <w:t xml:space="preserve">Regione Abruzzo </w:t>
      </w:r>
      <w:r w:rsidRPr="00C74738">
        <w:rPr>
          <w:rFonts w:cstheme="minorHAnsi"/>
        </w:rPr>
        <w:t>completa della documentazione attestante le prestazioni eseguite.</w:t>
      </w:r>
    </w:p>
    <w:p w:rsidR="002A0675" w:rsidRDefault="002A0675" w:rsidP="00733289">
      <w:pPr>
        <w:pStyle w:val="Paragrafoelenco"/>
        <w:numPr>
          <w:ilvl w:val="0"/>
          <w:numId w:val="16"/>
        </w:numPr>
        <w:ind w:left="709" w:hanging="425"/>
        <w:jc w:val="both"/>
        <w:rPr>
          <w:rFonts w:cstheme="minorHAnsi"/>
        </w:rPr>
      </w:pPr>
      <w:r w:rsidRPr="00C74738">
        <w:rPr>
          <w:rFonts w:cstheme="minorHAnsi"/>
        </w:rPr>
        <w:t>Dagli importi indicati nelle fatture dovranno essere detratte le eventuali penalità applicate alla ditta</w:t>
      </w:r>
      <w:r w:rsidR="00A50F5E" w:rsidRPr="00C74738">
        <w:rPr>
          <w:rFonts w:cstheme="minorHAnsi"/>
        </w:rPr>
        <w:t xml:space="preserve"> </w:t>
      </w:r>
      <w:r w:rsidRPr="00C74738">
        <w:rPr>
          <w:rFonts w:cstheme="minorHAnsi"/>
        </w:rPr>
        <w:t>a</w:t>
      </w:r>
      <w:r w:rsidR="00201452" w:rsidRPr="00C74738">
        <w:rPr>
          <w:rFonts w:cstheme="minorHAnsi"/>
        </w:rPr>
        <w:t>ffidataria</w:t>
      </w:r>
      <w:r w:rsidRPr="00C74738">
        <w:rPr>
          <w:rFonts w:cstheme="minorHAnsi"/>
        </w:rPr>
        <w:t xml:space="preserve"> nel periodo cui le fatture stesse si riferiscono.</w:t>
      </w:r>
    </w:p>
    <w:p w:rsidR="002A0675" w:rsidRDefault="002B5C13" w:rsidP="00733289">
      <w:pPr>
        <w:pStyle w:val="Paragrafoelenco"/>
        <w:numPr>
          <w:ilvl w:val="0"/>
          <w:numId w:val="16"/>
        </w:numPr>
        <w:ind w:left="709" w:hanging="425"/>
        <w:jc w:val="both"/>
        <w:rPr>
          <w:rFonts w:cstheme="minorHAnsi"/>
        </w:rPr>
      </w:pPr>
      <w:r w:rsidRPr="00C74738">
        <w:rPr>
          <w:rFonts w:cstheme="minorHAnsi"/>
        </w:rPr>
        <w:t>L’affidamento del Servizio</w:t>
      </w:r>
      <w:r w:rsidR="002A0675" w:rsidRPr="00C74738">
        <w:rPr>
          <w:rFonts w:cstheme="minorHAnsi"/>
        </w:rPr>
        <w:t xml:space="preserve"> ed il pagamento dei corrispettivi, a titolo di acconto o di saldo, saranno subordinati</w:t>
      </w:r>
      <w:r w:rsidR="00A50F5E" w:rsidRPr="00C74738">
        <w:rPr>
          <w:rFonts w:cstheme="minorHAnsi"/>
        </w:rPr>
        <w:t xml:space="preserve"> </w:t>
      </w:r>
      <w:r w:rsidR="002A0675" w:rsidRPr="00C74738">
        <w:rPr>
          <w:rFonts w:cstheme="minorHAnsi"/>
        </w:rPr>
        <w:t>all’acquisizione della documentazione attestante la regolarità contributiva e retributiva.</w:t>
      </w:r>
    </w:p>
    <w:p w:rsidR="002A0675" w:rsidRPr="00C74738" w:rsidRDefault="00201452" w:rsidP="00733289">
      <w:pPr>
        <w:pStyle w:val="Paragrafoelenco"/>
        <w:numPr>
          <w:ilvl w:val="0"/>
          <w:numId w:val="16"/>
        </w:numPr>
        <w:ind w:left="709" w:hanging="425"/>
        <w:jc w:val="both"/>
        <w:rPr>
          <w:rFonts w:cstheme="minorHAnsi"/>
        </w:rPr>
      </w:pPr>
      <w:r w:rsidRPr="00C74738">
        <w:rPr>
          <w:rFonts w:cstheme="minorHAnsi"/>
        </w:rPr>
        <w:t>L’Affidatario</w:t>
      </w:r>
      <w:r w:rsidR="002A0675" w:rsidRPr="00C74738">
        <w:rPr>
          <w:rFonts w:cstheme="minorHAnsi"/>
        </w:rPr>
        <w:t xml:space="preserve"> si impegna a adempiere a tutti gli obblighi derivanti dall'art. 3 della L. 13.08.2010 n. 136,</w:t>
      </w:r>
      <w:r w:rsidR="00ED1AED">
        <w:rPr>
          <w:rFonts w:cstheme="minorHAnsi"/>
        </w:rPr>
        <w:t xml:space="preserve"> </w:t>
      </w:r>
      <w:r w:rsidR="002A0675" w:rsidRPr="00C74738">
        <w:rPr>
          <w:rFonts w:cstheme="minorHAnsi"/>
        </w:rPr>
        <w:t>rubricato “Tracciabilità dei flussi finanziari”, e a tutte le successive modificazioni e integrazioni.</w:t>
      </w:r>
      <w:r w:rsidR="00A50F5E" w:rsidRPr="00C74738">
        <w:rPr>
          <w:rFonts w:cstheme="minorHAnsi"/>
        </w:rPr>
        <w:t xml:space="preserve"> </w:t>
      </w:r>
      <w:r w:rsidR="002A0675" w:rsidRPr="00C74738">
        <w:rPr>
          <w:rFonts w:cstheme="minorHAnsi"/>
        </w:rPr>
        <w:t>L’</w:t>
      </w:r>
      <w:r w:rsidR="003F2929" w:rsidRPr="00C74738">
        <w:rPr>
          <w:rFonts w:cstheme="minorHAnsi"/>
        </w:rPr>
        <w:t>Affidatario</w:t>
      </w:r>
      <w:r w:rsidR="002A0675" w:rsidRPr="00C74738">
        <w:rPr>
          <w:rFonts w:cstheme="minorHAnsi"/>
        </w:rPr>
        <w:t xml:space="preserve"> dovrà in particolare:</w:t>
      </w:r>
    </w:p>
    <w:p w:rsidR="002A0675" w:rsidRDefault="002A0675" w:rsidP="00733289">
      <w:pPr>
        <w:pStyle w:val="Paragrafoelenco"/>
        <w:numPr>
          <w:ilvl w:val="0"/>
          <w:numId w:val="18"/>
        </w:numPr>
        <w:ind w:left="993" w:hanging="284"/>
        <w:jc w:val="both"/>
        <w:rPr>
          <w:rFonts w:cstheme="minorHAnsi"/>
        </w:rPr>
      </w:pPr>
      <w:proofErr w:type="gramStart"/>
      <w:r w:rsidRPr="00A34FA1">
        <w:rPr>
          <w:rFonts w:cstheme="minorHAnsi"/>
        </w:rPr>
        <w:t>utilizzare</w:t>
      </w:r>
      <w:proofErr w:type="gramEnd"/>
      <w:r w:rsidRPr="00A34FA1">
        <w:rPr>
          <w:rFonts w:cstheme="minorHAnsi"/>
        </w:rPr>
        <w:t xml:space="preserve"> un conto corrente bancario dedicato, del quale dovranno essere trasmessi alla Regione, entro</w:t>
      </w:r>
      <w:r w:rsidR="00A50F5E" w:rsidRPr="00A34FA1">
        <w:rPr>
          <w:rFonts w:cstheme="minorHAnsi"/>
        </w:rPr>
        <w:t xml:space="preserve"> </w:t>
      </w:r>
      <w:r w:rsidRPr="00A34FA1">
        <w:rPr>
          <w:rFonts w:cstheme="minorHAnsi"/>
        </w:rPr>
        <w:t>sette giorni dalla sua accensione, gli estremi identificativi, con contestuale trasmissione alla Regione stessa</w:t>
      </w:r>
      <w:r w:rsidR="00A50F5E" w:rsidRPr="00A34FA1">
        <w:rPr>
          <w:rFonts w:cstheme="minorHAnsi"/>
        </w:rPr>
        <w:t xml:space="preserve"> </w:t>
      </w:r>
      <w:r w:rsidRPr="00A34FA1">
        <w:rPr>
          <w:rFonts w:cstheme="minorHAnsi"/>
        </w:rPr>
        <w:t>delle generalità e del Codice fiscale delle persone delegate ad operare sul conto medesimo, in base a</w:t>
      </w:r>
      <w:r w:rsidR="00A50F5E" w:rsidRPr="00A34FA1">
        <w:rPr>
          <w:rFonts w:cstheme="minorHAnsi"/>
        </w:rPr>
        <w:t xml:space="preserve"> </w:t>
      </w:r>
      <w:r w:rsidRPr="00A34FA1">
        <w:rPr>
          <w:rFonts w:cstheme="minorHAnsi"/>
        </w:rPr>
        <w:t xml:space="preserve">quanto espressamente prescritto dall’art. 3 della L. 13.08.2010 n.136 e </w:t>
      </w:r>
      <w:proofErr w:type="spellStart"/>
      <w:r w:rsidRPr="00A34FA1">
        <w:rPr>
          <w:rFonts w:cstheme="minorHAnsi"/>
        </w:rPr>
        <w:t>s.m.i.</w:t>
      </w:r>
      <w:proofErr w:type="spellEnd"/>
      <w:r w:rsidRPr="00A34FA1">
        <w:rPr>
          <w:rFonts w:cstheme="minorHAnsi"/>
        </w:rPr>
        <w:t>;</w:t>
      </w:r>
    </w:p>
    <w:p w:rsidR="002A0675" w:rsidRDefault="00A34FA1" w:rsidP="00733289">
      <w:pPr>
        <w:pStyle w:val="Paragrafoelenco"/>
        <w:numPr>
          <w:ilvl w:val="0"/>
          <w:numId w:val="18"/>
        </w:numPr>
        <w:ind w:left="993" w:hanging="284"/>
        <w:jc w:val="both"/>
        <w:rPr>
          <w:rFonts w:cstheme="minorHAnsi"/>
        </w:rPr>
      </w:pPr>
      <w:proofErr w:type="gramStart"/>
      <w:r w:rsidRPr="00C74738">
        <w:rPr>
          <w:rFonts w:cstheme="minorHAnsi"/>
        </w:rPr>
        <w:t>ad</w:t>
      </w:r>
      <w:proofErr w:type="gramEnd"/>
      <w:r w:rsidRPr="00C74738">
        <w:rPr>
          <w:rFonts w:cstheme="minorHAnsi"/>
        </w:rPr>
        <w:t xml:space="preserve"> </w:t>
      </w:r>
      <w:r w:rsidR="002A0675" w:rsidRPr="00C74738">
        <w:rPr>
          <w:rFonts w:cstheme="minorHAnsi"/>
        </w:rPr>
        <w:t xml:space="preserve">adempiere a tutti gli altri obblighi previsti dall’art.3 della citata L.136/2010 e </w:t>
      </w:r>
      <w:proofErr w:type="spellStart"/>
      <w:r w:rsidR="002A0675" w:rsidRPr="00C74738">
        <w:rPr>
          <w:rFonts w:cstheme="minorHAnsi"/>
        </w:rPr>
        <w:t>s.m.i.</w:t>
      </w:r>
      <w:proofErr w:type="spellEnd"/>
      <w:r w:rsidR="002A0675" w:rsidRPr="00C74738">
        <w:rPr>
          <w:rFonts w:cstheme="minorHAnsi"/>
        </w:rPr>
        <w:t>;</w:t>
      </w:r>
    </w:p>
    <w:p w:rsidR="002A0675" w:rsidRPr="00C74738" w:rsidRDefault="002A0675" w:rsidP="00733289">
      <w:pPr>
        <w:pStyle w:val="Paragrafoelenco"/>
        <w:numPr>
          <w:ilvl w:val="0"/>
          <w:numId w:val="18"/>
        </w:numPr>
        <w:ind w:left="993" w:hanging="284"/>
        <w:jc w:val="both"/>
        <w:rPr>
          <w:rFonts w:cstheme="minorHAnsi"/>
        </w:rPr>
      </w:pPr>
      <w:proofErr w:type="gramStart"/>
      <w:r w:rsidRPr="00C74738">
        <w:rPr>
          <w:rFonts w:cstheme="minorHAnsi"/>
        </w:rPr>
        <w:t>a</w:t>
      </w:r>
      <w:proofErr w:type="gramEnd"/>
      <w:r w:rsidRPr="00C74738">
        <w:rPr>
          <w:rFonts w:cstheme="minorHAnsi"/>
        </w:rPr>
        <w:t xml:space="preserve"> comunicare ogni eventuale variazione relativa al conto corrente dedicato;</w:t>
      </w:r>
    </w:p>
    <w:p w:rsidR="008C67ED" w:rsidRPr="00A34FA1" w:rsidRDefault="002A0675" w:rsidP="00733289">
      <w:pPr>
        <w:pStyle w:val="Paragrafoelenco"/>
        <w:numPr>
          <w:ilvl w:val="0"/>
          <w:numId w:val="19"/>
        </w:numPr>
        <w:ind w:left="709" w:hanging="425"/>
        <w:jc w:val="both"/>
        <w:rPr>
          <w:rFonts w:cstheme="minorHAnsi"/>
        </w:rPr>
      </w:pPr>
      <w:r w:rsidRPr="00A34FA1">
        <w:rPr>
          <w:rFonts w:cstheme="minorHAnsi"/>
        </w:rPr>
        <w:t>L’Amministrazione, in ottemperanza al comma 8 dall'art. 3 della stessa Legge, si impegna a porre in</w:t>
      </w:r>
      <w:r w:rsidR="005C36EF" w:rsidRPr="00A34FA1">
        <w:rPr>
          <w:rFonts w:cstheme="minorHAnsi"/>
        </w:rPr>
        <w:t xml:space="preserve"> </w:t>
      </w:r>
      <w:r w:rsidRPr="00A34FA1">
        <w:rPr>
          <w:rFonts w:cstheme="minorHAnsi"/>
        </w:rPr>
        <w:t>essere tutti gli atti necessari all'adempimento degli obblighi ivi previsti, e, in caso di mancato adempimento</w:t>
      </w:r>
      <w:r w:rsidR="005C36EF" w:rsidRPr="00A34FA1">
        <w:rPr>
          <w:rFonts w:cstheme="minorHAnsi"/>
        </w:rPr>
        <w:t xml:space="preserve"> </w:t>
      </w:r>
      <w:r w:rsidRPr="00A34FA1">
        <w:rPr>
          <w:rFonts w:cstheme="minorHAnsi"/>
        </w:rPr>
        <w:t>da parte dell’</w:t>
      </w:r>
      <w:r w:rsidR="003F2929" w:rsidRPr="00A34FA1">
        <w:rPr>
          <w:rFonts w:cstheme="minorHAnsi"/>
        </w:rPr>
        <w:t>Affidatario</w:t>
      </w:r>
      <w:r w:rsidRPr="00A34FA1">
        <w:rPr>
          <w:rFonts w:cstheme="minorHAnsi"/>
        </w:rPr>
        <w:t>, potrà proceder</w:t>
      </w:r>
      <w:r w:rsidR="002B5C13" w:rsidRPr="00A34FA1">
        <w:rPr>
          <w:rFonts w:cstheme="minorHAnsi"/>
        </w:rPr>
        <w:t>e all’annullamento dell’affidamento</w:t>
      </w:r>
      <w:r w:rsidRPr="00A34FA1">
        <w:rPr>
          <w:rFonts w:cstheme="minorHAnsi"/>
        </w:rPr>
        <w:t>, informandone contestualmente</w:t>
      </w:r>
      <w:r w:rsidR="005C36EF" w:rsidRPr="00A34FA1">
        <w:rPr>
          <w:rFonts w:cstheme="minorHAnsi"/>
        </w:rPr>
        <w:t xml:space="preserve"> </w:t>
      </w:r>
      <w:r w:rsidRPr="00A34FA1">
        <w:rPr>
          <w:rFonts w:cstheme="minorHAnsi"/>
        </w:rPr>
        <w:t xml:space="preserve">la Prefettura di </w:t>
      </w:r>
      <w:r w:rsidR="002B5C13" w:rsidRPr="00A34FA1">
        <w:rPr>
          <w:rFonts w:cstheme="minorHAnsi"/>
        </w:rPr>
        <w:t>L’Aquila</w:t>
      </w:r>
      <w:r w:rsidRPr="00A34FA1">
        <w:rPr>
          <w:rFonts w:cstheme="minorHAnsi"/>
        </w:rPr>
        <w:t>.</w:t>
      </w:r>
    </w:p>
    <w:p w:rsidR="00A34FA1" w:rsidRDefault="00A34FA1" w:rsidP="008C67ED">
      <w:pPr>
        <w:jc w:val="both"/>
        <w:rPr>
          <w:rFonts w:cstheme="minorHAnsi"/>
          <w:b/>
        </w:rPr>
      </w:pPr>
    </w:p>
    <w:p w:rsidR="002A0675" w:rsidRPr="00D83E37" w:rsidRDefault="00A03551" w:rsidP="008C67ED">
      <w:pPr>
        <w:jc w:val="both"/>
        <w:rPr>
          <w:rFonts w:cstheme="minorHAnsi"/>
        </w:rPr>
      </w:pPr>
      <w:r>
        <w:rPr>
          <w:rFonts w:cstheme="minorHAnsi"/>
          <w:b/>
        </w:rPr>
        <w:t>Art. 9</w:t>
      </w:r>
      <w:r w:rsidR="00A34FA1">
        <w:rPr>
          <w:rFonts w:cstheme="minorHAnsi"/>
          <w:b/>
        </w:rPr>
        <w:t xml:space="preserve"> - </w:t>
      </w:r>
      <w:r w:rsidR="002A0675" w:rsidRPr="00D83E37">
        <w:rPr>
          <w:rFonts w:cstheme="minorHAnsi"/>
          <w:b/>
        </w:rPr>
        <w:t xml:space="preserve"> Modalità di verifica e valutazione dei servizi resi</w:t>
      </w:r>
    </w:p>
    <w:p w:rsidR="002A0675" w:rsidRDefault="002A0675" w:rsidP="00733289">
      <w:pPr>
        <w:pStyle w:val="Paragrafoelenco"/>
        <w:numPr>
          <w:ilvl w:val="0"/>
          <w:numId w:val="20"/>
        </w:numPr>
        <w:jc w:val="both"/>
        <w:rPr>
          <w:rFonts w:cstheme="minorHAnsi"/>
        </w:rPr>
      </w:pPr>
      <w:r w:rsidRPr="00A34FA1">
        <w:rPr>
          <w:rFonts w:cstheme="minorHAnsi"/>
        </w:rPr>
        <w:t>L’Amministrazione, attraverso il RUP, verifica la corretta e conforme esecuzione dell’appalto, anche in</w:t>
      </w:r>
      <w:r w:rsidR="00A50F5E" w:rsidRPr="00A34FA1">
        <w:rPr>
          <w:rFonts w:cstheme="minorHAnsi"/>
        </w:rPr>
        <w:t xml:space="preserve"> </w:t>
      </w:r>
      <w:r w:rsidRPr="00A34FA1">
        <w:rPr>
          <w:rFonts w:cstheme="minorHAnsi"/>
        </w:rPr>
        <w:t>termini di qualità dei servizi resi, monitorando il rispetto della tempistica nella realizzazione delle attività, così</w:t>
      </w:r>
      <w:r w:rsidR="00A50F5E" w:rsidRPr="00A34FA1">
        <w:rPr>
          <w:rFonts w:cstheme="minorHAnsi"/>
        </w:rPr>
        <w:t xml:space="preserve"> </w:t>
      </w:r>
      <w:r w:rsidRPr="00A34FA1">
        <w:rPr>
          <w:rFonts w:cstheme="minorHAnsi"/>
        </w:rPr>
        <w:t>come individuata nel Capitolato, nell’offerta tecnica e negli altri documenti dell’appalto.</w:t>
      </w:r>
    </w:p>
    <w:p w:rsidR="00BA1609" w:rsidRDefault="002A0675" w:rsidP="00733289">
      <w:pPr>
        <w:pStyle w:val="Paragrafoelenco"/>
        <w:numPr>
          <w:ilvl w:val="0"/>
          <w:numId w:val="20"/>
        </w:numPr>
        <w:jc w:val="both"/>
        <w:rPr>
          <w:rFonts w:cstheme="minorHAnsi"/>
        </w:rPr>
      </w:pPr>
      <w:r w:rsidRPr="00AA2655">
        <w:rPr>
          <w:rFonts w:cstheme="minorHAnsi"/>
        </w:rPr>
        <w:t>L’Amministrazione si riserva di effettuare tutti i controlli necessari a verificare l’adempimento delle prestazioni</w:t>
      </w:r>
      <w:r w:rsidR="00A50F5E" w:rsidRPr="00AA2655">
        <w:rPr>
          <w:rFonts w:cstheme="minorHAnsi"/>
        </w:rPr>
        <w:t xml:space="preserve"> </w:t>
      </w:r>
      <w:r w:rsidRPr="00AA2655">
        <w:rPr>
          <w:rFonts w:cstheme="minorHAnsi"/>
        </w:rPr>
        <w:t>oggetto del presente Capitolato. L’Amministrazione farà pervenire all'</w:t>
      </w:r>
      <w:r w:rsidR="003F2929" w:rsidRPr="00AA2655">
        <w:rPr>
          <w:rFonts w:cstheme="minorHAnsi"/>
        </w:rPr>
        <w:t>Affidatario</w:t>
      </w:r>
      <w:r w:rsidRPr="00AA2655">
        <w:rPr>
          <w:rFonts w:cstheme="minorHAnsi"/>
        </w:rPr>
        <w:t xml:space="preserve"> per iscritto le</w:t>
      </w:r>
      <w:r w:rsidR="00A50F5E" w:rsidRPr="00AA2655">
        <w:rPr>
          <w:rFonts w:cstheme="minorHAnsi"/>
        </w:rPr>
        <w:t xml:space="preserve"> </w:t>
      </w:r>
      <w:r w:rsidRPr="00AA2655">
        <w:rPr>
          <w:rFonts w:cstheme="minorHAnsi"/>
        </w:rPr>
        <w:t>osservazioni e le eventuali contestazioni, nonché i rilievi mossi a seguito dei controlli effettuati comunicando,</w:t>
      </w:r>
      <w:r w:rsidR="00A50F5E" w:rsidRPr="00AA2655">
        <w:rPr>
          <w:rFonts w:cstheme="minorHAnsi"/>
        </w:rPr>
        <w:t xml:space="preserve"> </w:t>
      </w:r>
      <w:r w:rsidRPr="00AA2655">
        <w:rPr>
          <w:rFonts w:cstheme="minorHAnsi"/>
        </w:rPr>
        <w:t>altresì, eventuali prescrizioni alle quali l'</w:t>
      </w:r>
      <w:r w:rsidR="003F2929" w:rsidRPr="00AA2655">
        <w:rPr>
          <w:rFonts w:cstheme="minorHAnsi"/>
        </w:rPr>
        <w:t>Affidatario</w:t>
      </w:r>
      <w:r w:rsidRPr="00AA2655">
        <w:rPr>
          <w:rFonts w:cstheme="minorHAnsi"/>
        </w:rPr>
        <w:t xml:space="preserve"> dovrà uniformarsi nei tempi stabiliti. </w:t>
      </w:r>
    </w:p>
    <w:p w:rsidR="002A0675" w:rsidRDefault="00201452" w:rsidP="00733289">
      <w:pPr>
        <w:pStyle w:val="Paragrafoelenco"/>
        <w:numPr>
          <w:ilvl w:val="0"/>
          <w:numId w:val="20"/>
        </w:numPr>
        <w:jc w:val="both"/>
        <w:rPr>
          <w:rFonts w:cstheme="minorHAnsi"/>
        </w:rPr>
      </w:pPr>
      <w:r w:rsidRPr="00AA2655">
        <w:rPr>
          <w:rFonts w:cstheme="minorHAnsi"/>
        </w:rPr>
        <w:lastRenderedPageBreak/>
        <w:t>L'Affidatario</w:t>
      </w:r>
      <w:r w:rsidR="00A50F5E" w:rsidRPr="00AA2655">
        <w:rPr>
          <w:rFonts w:cstheme="minorHAnsi"/>
        </w:rPr>
        <w:t xml:space="preserve"> </w:t>
      </w:r>
      <w:r w:rsidR="002A0675" w:rsidRPr="00AA2655">
        <w:rPr>
          <w:rFonts w:cstheme="minorHAnsi"/>
        </w:rPr>
        <w:t>non potrà addurre a giustificazione del proprio operato circostanze o fatti influenti sul Servizio, se non</w:t>
      </w:r>
      <w:r w:rsidR="00A50F5E" w:rsidRPr="00AA2655">
        <w:rPr>
          <w:rFonts w:cstheme="minorHAnsi"/>
        </w:rPr>
        <w:t xml:space="preserve"> </w:t>
      </w:r>
      <w:r w:rsidR="002A0675" w:rsidRPr="00AA2655">
        <w:rPr>
          <w:rFonts w:cstheme="minorHAnsi"/>
        </w:rPr>
        <w:t>preventivamente comunicate per iscritto alla Regione.</w:t>
      </w:r>
    </w:p>
    <w:p w:rsidR="00BA1609" w:rsidRDefault="002A0675" w:rsidP="00733289">
      <w:pPr>
        <w:pStyle w:val="Paragrafoelenco"/>
        <w:numPr>
          <w:ilvl w:val="0"/>
          <w:numId w:val="20"/>
        </w:numPr>
        <w:jc w:val="both"/>
        <w:rPr>
          <w:rFonts w:cstheme="minorHAnsi"/>
        </w:rPr>
      </w:pPr>
      <w:r w:rsidRPr="00AA2655">
        <w:rPr>
          <w:rFonts w:cstheme="minorHAnsi"/>
        </w:rPr>
        <w:t>Su richiesta dell’</w:t>
      </w:r>
      <w:r w:rsidR="00201452" w:rsidRPr="00AA2655">
        <w:rPr>
          <w:rFonts w:cstheme="minorHAnsi"/>
        </w:rPr>
        <w:t>Amministrazione l'Affidatario</w:t>
      </w:r>
      <w:r w:rsidRPr="00AA2655">
        <w:rPr>
          <w:rFonts w:cstheme="minorHAnsi"/>
        </w:rPr>
        <w:t xml:space="preserve"> sarà, inoltre, tenuto a fornire giustificazioni scritte in</w:t>
      </w:r>
      <w:r w:rsidR="00A50F5E" w:rsidRPr="00AA2655">
        <w:rPr>
          <w:rFonts w:cstheme="minorHAnsi"/>
        </w:rPr>
        <w:t xml:space="preserve"> </w:t>
      </w:r>
      <w:r w:rsidRPr="00AA2655">
        <w:rPr>
          <w:rFonts w:cstheme="minorHAnsi"/>
        </w:rPr>
        <w:t>relazione a contestazioni e a rilievi avanzati.</w:t>
      </w:r>
    </w:p>
    <w:p w:rsidR="008C67ED" w:rsidRPr="00AA2655" w:rsidRDefault="002A0675" w:rsidP="00733289">
      <w:pPr>
        <w:pStyle w:val="Paragrafoelenco"/>
        <w:numPr>
          <w:ilvl w:val="0"/>
          <w:numId w:val="20"/>
        </w:numPr>
        <w:jc w:val="both"/>
        <w:rPr>
          <w:rFonts w:cstheme="minorHAnsi"/>
        </w:rPr>
      </w:pPr>
      <w:r w:rsidRPr="00AA2655">
        <w:rPr>
          <w:rFonts w:cstheme="minorHAnsi"/>
        </w:rPr>
        <w:t>Sono fatte salve le disposizioni relative all’applicazione delle</w:t>
      </w:r>
      <w:r w:rsidR="00A50F5E" w:rsidRPr="00AA2655">
        <w:rPr>
          <w:rFonts w:cstheme="minorHAnsi"/>
        </w:rPr>
        <w:t xml:space="preserve"> </w:t>
      </w:r>
      <w:r w:rsidRPr="00AA2655">
        <w:rPr>
          <w:rFonts w:cstheme="minorHAnsi"/>
        </w:rPr>
        <w:t xml:space="preserve">penali </w:t>
      </w:r>
      <w:r w:rsidR="00201D18" w:rsidRPr="00AA2655">
        <w:rPr>
          <w:rFonts w:cstheme="minorHAnsi"/>
        </w:rPr>
        <w:t>o alla risoluzione dell’affidamento</w:t>
      </w:r>
      <w:r w:rsidRPr="00AA2655">
        <w:rPr>
          <w:rFonts w:cstheme="minorHAnsi"/>
        </w:rPr>
        <w:t xml:space="preserve"> per inadempimento.</w:t>
      </w:r>
    </w:p>
    <w:p w:rsidR="002A0675" w:rsidRPr="00D83E37" w:rsidRDefault="00A03551" w:rsidP="008C67ED">
      <w:pPr>
        <w:jc w:val="both"/>
        <w:rPr>
          <w:rFonts w:cstheme="minorHAnsi"/>
        </w:rPr>
      </w:pPr>
      <w:r>
        <w:rPr>
          <w:rFonts w:cstheme="minorHAnsi"/>
          <w:b/>
        </w:rPr>
        <w:t>Art. 10</w:t>
      </w:r>
      <w:r w:rsidR="002A0675" w:rsidRPr="00D83E37">
        <w:rPr>
          <w:rFonts w:cstheme="minorHAnsi"/>
          <w:b/>
        </w:rPr>
        <w:t xml:space="preserve"> </w:t>
      </w:r>
      <w:r w:rsidR="00AA2655">
        <w:rPr>
          <w:rFonts w:cstheme="minorHAnsi"/>
          <w:b/>
        </w:rPr>
        <w:t xml:space="preserve">- </w:t>
      </w:r>
      <w:r w:rsidR="002A0675" w:rsidRPr="00D83E37">
        <w:rPr>
          <w:rFonts w:cstheme="minorHAnsi"/>
          <w:b/>
        </w:rPr>
        <w:t>Penali</w:t>
      </w:r>
    </w:p>
    <w:p w:rsidR="002A0675" w:rsidRDefault="002A0675" w:rsidP="00733289">
      <w:pPr>
        <w:pStyle w:val="Paragrafoelenco"/>
        <w:numPr>
          <w:ilvl w:val="0"/>
          <w:numId w:val="21"/>
        </w:numPr>
        <w:jc w:val="both"/>
        <w:rPr>
          <w:rFonts w:cstheme="minorHAnsi"/>
        </w:rPr>
      </w:pPr>
      <w:r w:rsidRPr="00D83E37">
        <w:rPr>
          <w:rFonts w:cstheme="minorHAnsi"/>
        </w:rPr>
        <w:t>L’Amministrazione accerta, tramite il RUP, la conformità delle pres</w:t>
      </w:r>
      <w:r w:rsidR="00201452">
        <w:rPr>
          <w:rFonts w:cstheme="minorHAnsi"/>
        </w:rPr>
        <w:t>tazioni rese dall’Affidatario</w:t>
      </w:r>
      <w:r w:rsidRPr="00D83E37">
        <w:rPr>
          <w:rFonts w:cstheme="minorHAnsi"/>
        </w:rPr>
        <w:t xml:space="preserve"> alle</w:t>
      </w:r>
      <w:r w:rsidR="005C36EF" w:rsidRPr="00D83E37">
        <w:rPr>
          <w:rFonts w:cstheme="minorHAnsi"/>
        </w:rPr>
        <w:t xml:space="preserve"> </w:t>
      </w:r>
      <w:r w:rsidRPr="00D83E37">
        <w:rPr>
          <w:rFonts w:cstheme="minorHAnsi"/>
        </w:rPr>
        <w:t>prescrizioni contrattuali.</w:t>
      </w:r>
    </w:p>
    <w:p w:rsidR="002A0675" w:rsidRDefault="002A0675" w:rsidP="00733289">
      <w:pPr>
        <w:pStyle w:val="Paragrafoelenco"/>
        <w:numPr>
          <w:ilvl w:val="0"/>
          <w:numId w:val="21"/>
        </w:numPr>
        <w:jc w:val="both"/>
        <w:rPr>
          <w:rFonts w:cstheme="minorHAnsi"/>
        </w:rPr>
      </w:pPr>
      <w:r w:rsidRPr="00AA2655">
        <w:rPr>
          <w:rFonts w:cstheme="minorHAnsi"/>
        </w:rPr>
        <w:t>Il RUP provvede all’immediata contestazione all</w:t>
      </w:r>
      <w:r w:rsidR="00201452" w:rsidRPr="00AA2655">
        <w:rPr>
          <w:rFonts w:cstheme="minorHAnsi"/>
        </w:rPr>
        <w:t>’Affidatario</w:t>
      </w:r>
      <w:r w:rsidRPr="00AA2655">
        <w:rPr>
          <w:rFonts w:cstheme="minorHAnsi"/>
        </w:rPr>
        <w:t xml:space="preserve"> di inadempienze o carenze </w:t>
      </w:r>
      <w:r w:rsidRPr="000F4E58">
        <w:rPr>
          <w:rFonts w:cstheme="minorHAnsi"/>
        </w:rPr>
        <w:t>rispetto alle</w:t>
      </w:r>
      <w:r w:rsidR="005C36EF" w:rsidRPr="000F4E58">
        <w:rPr>
          <w:rFonts w:cstheme="minorHAnsi"/>
        </w:rPr>
        <w:t xml:space="preserve"> </w:t>
      </w:r>
      <w:r w:rsidRPr="000F4E58">
        <w:rPr>
          <w:rFonts w:cstheme="minorHAnsi"/>
        </w:rPr>
        <w:t xml:space="preserve">attività </w:t>
      </w:r>
      <w:r w:rsidR="005C36EF" w:rsidRPr="000F4E58">
        <w:rPr>
          <w:rFonts w:cstheme="minorHAnsi"/>
        </w:rPr>
        <w:t xml:space="preserve">di cui </w:t>
      </w:r>
      <w:r w:rsidR="000F4E58" w:rsidRPr="000F4E58">
        <w:rPr>
          <w:rFonts w:cstheme="minorHAnsi"/>
        </w:rPr>
        <w:t xml:space="preserve">all’art. </w:t>
      </w:r>
      <w:r w:rsidR="009E630E">
        <w:rPr>
          <w:rFonts w:cstheme="minorHAnsi"/>
        </w:rPr>
        <w:t>3</w:t>
      </w:r>
      <w:r w:rsidR="005C36EF" w:rsidRPr="000F4E58">
        <w:rPr>
          <w:rFonts w:cstheme="minorHAnsi"/>
        </w:rPr>
        <w:t xml:space="preserve"> del presente Capitolato e </w:t>
      </w:r>
      <w:r w:rsidRPr="000F4E58">
        <w:rPr>
          <w:rFonts w:cstheme="minorHAnsi"/>
        </w:rPr>
        <w:t>contrattualmente previste,</w:t>
      </w:r>
      <w:r w:rsidRPr="00AA2655">
        <w:rPr>
          <w:rFonts w:cstheme="minorHAnsi"/>
        </w:rPr>
        <w:t xml:space="preserve"> tramite posta ele</w:t>
      </w:r>
      <w:r w:rsidR="00201452" w:rsidRPr="00AA2655">
        <w:rPr>
          <w:rFonts w:cstheme="minorHAnsi"/>
        </w:rPr>
        <w:t>ttronica certificata. L’Affid</w:t>
      </w:r>
      <w:r w:rsidRPr="00AA2655">
        <w:rPr>
          <w:rFonts w:cstheme="minorHAnsi"/>
        </w:rPr>
        <w:t>atario potrà presentare</w:t>
      </w:r>
      <w:r w:rsidR="005C36EF" w:rsidRPr="00AA2655">
        <w:rPr>
          <w:rFonts w:cstheme="minorHAnsi"/>
        </w:rPr>
        <w:t xml:space="preserve"> </w:t>
      </w:r>
      <w:r w:rsidRPr="00AA2655">
        <w:rPr>
          <w:rFonts w:cstheme="minorHAnsi"/>
        </w:rPr>
        <w:t>controdeduzioni entro il termine perentorio di 7 giorni dalla formale contestazione.</w:t>
      </w:r>
    </w:p>
    <w:p w:rsidR="002A0675" w:rsidRPr="00AA2655" w:rsidRDefault="002A0675" w:rsidP="00733289">
      <w:pPr>
        <w:pStyle w:val="Paragrafoelenco"/>
        <w:numPr>
          <w:ilvl w:val="0"/>
          <w:numId w:val="21"/>
        </w:numPr>
        <w:jc w:val="both"/>
        <w:rPr>
          <w:rFonts w:cstheme="minorHAnsi"/>
        </w:rPr>
      </w:pPr>
      <w:r w:rsidRPr="00AA2655">
        <w:rPr>
          <w:rFonts w:cstheme="minorHAnsi"/>
        </w:rPr>
        <w:t>Le penalità applicabili, salvo diversa quantificazione in sede di contratto, sono quelle di seguito riportate</w:t>
      </w:r>
      <w:r w:rsidR="00BA1609" w:rsidRPr="00AA2655">
        <w:rPr>
          <w:rFonts w:cstheme="minorHAnsi"/>
        </w:rPr>
        <w:t>:</w:t>
      </w:r>
    </w:p>
    <w:p w:rsidR="002A0675" w:rsidRPr="000F4E58" w:rsidRDefault="002A0675" w:rsidP="00733289">
      <w:pPr>
        <w:pStyle w:val="Paragrafoelenco"/>
        <w:numPr>
          <w:ilvl w:val="0"/>
          <w:numId w:val="2"/>
        </w:numPr>
        <w:ind w:left="1418" w:hanging="567"/>
        <w:jc w:val="both"/>
        <w:rPr>
          <w:rFonts w:cstheme="minorHAnsi"/>
        </w:rPr>
      </w:pPr>
      <w:proofErr w:type="gramStart"/>
      <w:r w:rsidRPr="000F4E58">
        <w:rPr>
          <w:rFonts w:cstheme="minorHAnsi"/>
        </w:rPr>
        <w:t>ingiustificato</w:t>
      </w:r>
      <w:proofErr w:type="gramEnd"/>
      <w:r w:rsidRPr="000F4E58">
        <w:rPr>
          <w:rFonts w:cstheme="minorHAnsi"/>
        </w:rPr>
        <w:t xml:space="preserve"> ritardo nell’esecuzione dei servizi stabiliti </w:t>
      </w:r>
      <w:r w:rsidR="009E630E">
        <w:rPr>
          <w:rFonts w:cstheme="minorHAnsi"/>
        </w:rPr>
        <w:t>all’art. 3</w:t>
      </w:r>
      <w:r w:rsidR="005C36EF" w:rsidRPr="000F4E58">
        <w:rPr>
          <w:rFonts w:cstheme="minorHAnsi"/>
        </w:rPr>
        <w:t xml:space="preserve"> del presente Capitolato e </w:t>
      </w:r>
      <w:r w:rsidRPr="000F4E58">
        <w:rPr>
          <w:rFonts w:cstheme="minorHAnsi"/>
        </w:rPr>
        <w:t>negli atti di affidamento o concordati con la R</w:t>
      </w:r>
      <w:r w:rsidR="00BA1609" w:rsidRPr="000F4E58">
        <w:rPr>
          <w:rFonts w:cstheme="minorHAnsi"/>
        </w:rPr>
        <w:t xml:space="preserve">egione Abruzzo </w:t>
      </w:r>
      <w:r w:rsidRPr="000F4E58">
        <w:rPr>
          <w:rFonts w:cstheme="minorHAnsi"/>
        </w:rPr>
        <w:t>o</w:t>
      </w:r>
      <w:r w:rsidR="005C36EF" w:rsidRPr="000F4E58">
        <w:rPr>
          <w:rFonts w:cstheme="minorHAnsi"/>
        </w:rPr>
        <w:t xml:space="preserve"> </w:t>
      </w:r>
      <w:r w:rsidR="00ED1AED">
        <w:rPr>
          <w:rFonts w:cstheme="minorHAnsi"/>
        </w:rPr>
        <w:t>con l’Ufficio Comunicazione fondi europei e nazionali</w:t>
      </w:r>
      <w:r w:rsidR="0032436F" w:rsidRPr="000F4E58">
        <w:rPr>
          <w:rFonts w:cstheme="minorHAnsi"/>
        </w:rPr>
        <w:t>;</w:t>
      </w:r>
    </w:p>
    <w:p w:rsidR="002A0675" w:rsidRPr="000F4E58" w:rsidRDefault="002A0675" w:rsidP="00733289">
      <w:pPr>
        <w:pStyle w:val="Paragrafoelenco"/>
        <w:numPr>
          <w:ilvl w:val="0"/>
          <w:numId w:val="2"/>
        </w:numPr>
        <w:ind w:left="1418" w:hanging="567"/>
        <w:jc w:val="both"/>
        <w:rPr>
          <w:rFonts w:cstheme="minorHAnsi"/>
        </w:rPr>
      </w:pPr>
      <w:proofErr w:type="gramStart"/>
      <w:r w:rsidRPr="000F4E58">
        <w:rPr>
          <w:rFonts w:cstheme="minorHAnsi"/>
        </w:rPr>
        <w:t>ingiustificato</w:t>
      </w:r>
      <w:proofErr w:type="gramEnd"/>
      <w:r w:rsidRPr="000F4E58">
        <w:rPr>
          <w:rFonts w:cstheme="minorHAnsi"/>
        </w:rPr>
        <w:t xml:space="preserve"> ritardo nell’esecuzione dei servizi richiesti in caso di esigenze impreviste e non programmate;</w:t>
      </w:r>
    </w:p>
    <w:p w:rsidR="002A0675" w:rsidRDefault="002B5C13" w:rsidP="00733289">
      <w:pPr>
        <w:pStyle w:val="Paragrafoelenco"/>
        <w:numPr>
          <w:ilvl w:val="0"/>
          <w:numId w:val="21"/>
        </w:numPr>
        <w:jc w:val="both"/>
        <w:rPr>
          <w:rFonts w:cstheme="minorHAnsi"/>
        </w:rPr>
      </w:pPr>
      <w:r w:rsidRPr="00D83E37">
        <w:rPr>
          <w:rFonts w:cstheme="minorHAnsi"/>
        </w:rPr>
        <w:t xml:space="preserve">Le penali </w:t>
      </w:r>
      <w:r w:rsidR="002A0675" w:rsidRPr="00D83E37">
        <w:rPr>
          <w:rFonts w:cstheme="minorHAnsi"/>
        </w:rPr>
        <w:t>sono quantificate nella misura dell’1 (uno) per mille dell'ammontare netto contrattuale per ogni giorno di</w:t>
      </w:r>
      <w:r w:rsidR="005C36EF" w:rsidRPr="00D83E37">
        <w:rPr>
          <w:rFonts w:cstheme="minorHAnsi"/>
        </w:rPr>
        <w:t xml:space="preserve"> </w:t>
      </w:r>
      <w:r w:rsidR="000F4E58">
        <w:rPr>
          <w:rFonts w:cstheme="minorHAnsi"/>
        </w:rPr>
        <w:t>ritardo</w:t>
      </w:r>
      <w:r w:rsidR="002A0675" w:rsidRPr="00D83E37">
        <w:rPr>
          <w:rFonts w:cstheme="minorHAnsi"/>
        </w:rPr>
        <w:t xml:space="preserve"> e </w:t>
      </w:r>
      <w:r w:rsidR="00BA1609" w:rsidRPr="00D83E37">
        <w:rPr>
          <w:rFonts w:cstheme="minorHAnsi"/>
        </w:rPr>
        <w:t>applicate motivatamente dal RUP</w:t>
      </w:r>
      <w:r w:rsidR="002A0675" w:rsidRPr="00D83E37">
        <w:rPr>
          <w:rFonts w:cstheme="minorHAnsi"/>
        </w:rPr>
        <w:t>.</w:t>
      </w:r>
    </w:p>
    <w:p w:rsidR="002A0675" w:rsidRDefault="002A0675" w:rsidP="00733289">
      <w:pPr>
        <w:pStyle w:val="Paragrafoelenco"/>
        <w:numPr>
          <w:ilvl w:val="0"/>
          <w:numId w:val="21"/>
        </w:numPr>
        <w:jc w:val="both"/>
        <w:rPr>
          <w:rFonts w:cstheme="minorHAnsi"/>
        </w:rPr>
      </w:pPr>
      <w:r w:rsidRPr="00AA2655">
        <w:rPr>
          <w:rFonts w:cstheme="minorHAnsi"/>
        </w:rPr>
        <w:t>La suddetta penale sarà trattenuta, a scelta dell’Amministrazione, sulle liquidazioni successive al verificarsi</w:t>
      </w:r>
      <w:r w:rsidR="00CD4D32" w:rsidRPr="00AA2655">
        <w:rPr>
          <w:rFonts w:cstheme="minorHAnsi"/>
        </w:rPr>
        <w:t xml:space="preserve"> </w:t>
      </w:r>
      <w:r w:rsidRPr="00AA2655">
        <w:rPr>
          <w:rFonts w:cstheme="minorHAnsi"/>
        </w:rPr>
        <w:t>dell</w:t>
      </w:r>
      <w:r w:rsidR="000F4E58">
        <w:rPr>
          <w:rFonts w:cstheme="minorHAnsi"/>
        </w:rPr>
        <w:t xml:space="preserve">’inadempimento </w:t>
      </w:r>
      <w:r w:rsidRPr="00AA2655">
        <w:rPr>
          <w:rFonts w:cstheme="minorHAnsi"/>
        </w:rPr>
        <w:t>salva, nei casi prestabiliti, la facoltà per l’Amministrazione di risolvere il</w:t>
      </w:r>
      <w:r w:rsidR="003D0414" w:rsidRPr="00AA2655">
        <w:rPr>
          <w:rFonts w:cstheme="minorHAnsi"/>
        </w:rPr>
        <w:t xml:space="preserve"> </w:t>
      </w:r>
      <w:r w:rsidRPr="00AA2655">
        <w:rPr>
          <w:rFonts w:cstheme="minorHAnsi"/>
        </w:rPr>
        <w:t>contratto stesso e salvo il risarcimento dei maggiori danni subiti a causa del ritardo.</w:t>
      </w:r>
    </w:p>
    <w:p w:rsidR="002A0675" w:rsidRDefault="002A0675" w:rsidP="00733289">
      <w:pPr>
        <w:pStyle w:val="Paragrafoelenco"/>
        <w:numPr>
          <w:ilvl w:val="0"/>
          <w:numId w:val="21"/>
        </w:numPr>
        <w:jc w:val="both"/>
        <w:rPr>
          <w:rFonts w:cstheme="minorHAnsi"/>
        </w:rPr>
      </w:pPr>
      <w:r w:rsidRPr="00AA2655">
        <w:rPr>
          <w:rFonts w:cstheme="minorHAnsi"/>
        </w:rPr>
        <w:t>L’ammontare della penale non potrà comunque superare il 10% dell’importo contrattuale; in caso di</w:t>
      </w:r>
      <w:r w:rsidR="003D0414" w:rsidRPr="00AA2655">
        <w:rPr>
          <w:rFonts w:cstheme="minorHAnsi"/>
        </w:rPr>
        <w:t xml:space="preserve"> </w:t>
      </w:r>
      <w:r w:rsidRPr="00AA2655">
        <w:rPr>
          <w:rFonts w:cstheme="minorHAnsi"/>
        </w:rPr>
        <w:t>superamento del 10%, l’Amministrazione ha facoltà di risolvere il contratto. L’importo delle penali verrà, a</w:t>
      </w:r>
      <w:r w:rsidR="003D0414" w:rsidRPr="00AA2655">
        <w:rPr>
          <w:rFonts w:cstheme="minorHAnsi"/>
        </w:rPr>
        <w:t xml:space="preserve"> </w:t>
      </w:r>
      <w:r w:rsidRPr="00AA2655">
        <w:rPr>
          <w:rFonts w:cstheme="minorHAnsi"/>
        </w:rPr>
        <w:t>discrezione dell’Amministrazione, prelevato dalla garanzia definitiva.</w:t>
      </w:r>
    </w:p>
    <w:p w:rsidR="002A0675" w:rsidRDefault="002A0675" w:rsidP="00733289">
      <w:pPr>
        <w:pStyle w:val="Paragrafoelenco"/>
        <w:numPr>
          <w:ilvl w:val="0"/>
          <w:numId w:val="21"/>
        </w:numPr>
        <w:jc w:val="both"/>
        <w:rPr>
          <w:rFonts w:cstheme="minorHAnsi"/>
        </w:rPr>
      </w:pPr>
      <w:r w:rsidRPr="00AA2655">
        <w:rPr>
          <w:rFonts w:cstheme="minorHAnsi"/>
        </w:rPr>
        <w:t>Non sarà motivo d’applicazione di penalità il ritardo espressamente autorizzato dall’Amministrazione per</w:t>
      </w:r>
      <w:r w:rsidR="003D0414" w:rsidRPr="00AA2655">
        <w:rPr>
          <w:rFonts w:cstheme="minorHAnsi"/>
        </w:rPr>
        <w:t xml:space="preserve"> </w:t>
      </w:r>
      <w:r w:rsidRPr="00AA2655">
        <w:rPr>
          <w:rFonts w:cstheme="minorHAnsi"/>
        </w:rPr>
        <w:t xml:space="preserve">cause non imputabili al soggetto </w:t>
      </w:r>
      <w:r w:rsidR="003F2929" w:rsidRPr="00AA2655">
        <w:rPr>
          <w:rFonts w:cstheme="minorHAnsi"/>
        </w:rPr>
        <w:t>Affidatario</w:t>
      </w:r>
      <w:r w:rsidRPr="00AA2655">
        <w:rPr>
          <w:rFonts w:cstheme="minorHAnsi"/>
        </w:rPr>
        <w:t>.</w:t>
      </w:r>
    </w:p>
    <w:p w:rsidR="002A0675" w:rsidRDefault="002A0675" w:rsidP="00733289">
      <w:pPr>
        <w:pStyle w:val="Paragrafoelenco"/>
        <w:numPr>
          <w:ilvl w:val="0"/>
          <w:numId w:val="21"/>
        </w:numPr>
        <w:jc w:val="both"/>
        <w:rPr>
          <w:rFonts w:cstheme="minorHAnsi"/>
        </w:rPr>
      </w:pPr>
      <w:r w:rsidRPr="00AA2655">
        <w:rPr>
          <w:rFonts w:cstheme="minorHAnsi"/>
        </w:rPr>
        <w:t>La richiesta e/o il pagamento delle penali non esonerano l’</w:t>
      </w:r>
      <w:r w:rsidR="003F2929" w:rsidRPr="00AA2655">
        <w:rPr>
          <w:rFonts w:cstheme="minorHAnsi"/>
        </w:rPr>
        <w:t>Affidatario</w:t>
      </w:r>
      <w:r w:rsidRPr="00AA2655">
        <w:rPr>
          <w:rFonts w:cstheme="minorHAnsi"/>
        </w:rPr>
        <w:t xml:space="preserve"> dall’adempimento dell’obbligazione</w:t>
      </w:r>
      <w:r w:rsidR="003D0414" w:rsidRPr="00AA2655">
        <w:rPr>
          <w:rFonts w:cstheme="minorHAnsi"/>
        </w:rPr>
        <w:t xml:space="preserve"> </w:t>
      </w:r>
      <w:r w:rsidRPr="00AA2655">
        <w:rPr>
          <w:rFonts w:cstheme="minorHAnsi"/>
        </w:rPr>
        <w:t>per la quale si è reso inadempiente e che ha fatto sorgere l’obbligo di pagamento della medesima penale.</w:t>
      </w:r>
    </w:p>
    <w:p w:rsidR="002A0675" w:rsidRDefault="002A0675" w:rsidP="00733289">
      <w:pPr>
        <w:pStyle w:val="Paragrafoelenco"/>
        <w:numPr>
          <w:ilvl w:val="0"/>
          <w:numId w:val="21"/>
        </w:numPr>
        <w:jc w:val="both"/>
        <w:rPr>
          <w:rFonts w:cstheme="minorHAnsi"/>
        </w:rPr>
      </w:pPr>
      <w:r w:rsidRPr="00AA2655">
        <w:rPr>
          <w:rFonts w:cstheme="minorHAnsi"/>
        </w:rPr>
        <w:t>L’applicazione delle suddette penali non preclude il diritto dell’Amministrazione di richiedere il risarcimento</w:t>
      </w:r>
      <w:r w:rsidR="003D0414" w:rsidRPr="00AA2655">
        <w:rPr>
          <w:rFonts w:cstheme="minorHAnsi"/>
        </w:rPr>
        <w:t xml:space="preserve"> </w:t>
      </w:r>
      <w:r w:rsidRPr="00AA2655">
        <w:rPr>
          <w:rFonts w:cstheme="minorHAnsi"/>
        </w:rPr>
        <w:t>degli eventuali maggiori danni subiti.</w:t>
      </w:r>
    </w:p>
    <w:p w:rsidR="008C67ED" w:rsidRPr="009F000F" w:rsidRDefault="002A0675" w:rsidP="00733289">
      <w:pPr>
        <w:pStyle w:val="Paragrafoelenco"/>
        <w:numPr>
          <w:ilvl w:val="0"/>
          <w:numId w:val="21"/>
        </w:numPr>
        <w:jc w:val="both"/>
        <w:rPr>
          <w:rFonts w:cstheme="minorHAnsi"/>
        </w:rPr>
      </w:pPr>
      <w:r w:rsidRPr="009F000F">
        <w:rPr>
          <w:rFonts w:cstheme="minorHAnsi"/>
        </w:rPr>
        <w:t>L’Amministrazione si riserva il diritto di verificare in ogni momento l’adeguatezza del servizio prestato</w:t>
      </w:r>
      <w:r w:rsidR="003D0414" w:rsidRPr="009F000F">
        <w:rPr>
          <w:rFonts w:cstheme="minorHAnsi"/>
        </w:rPr>
        <w:t xml:space="preserve"> </w:t>
      </w:r>
      <w:r w:rsidRPr="009F000F">
        <w:rPr>
          <w:rFonts w:cstheme="minorHAnsi"/>
        </w:rPr>
        <w:t>dall’</w:t>
      </w:r>
      <w:r w:rsidR="003F2929" w:rsidRPr="009F000F">
        <w:rPr>
          <w:rFonts w:cstheme="minorHAnsi"/>
        </w:rPr>
        <w:t>Affidatario</w:t>
      </w:r>
      <w:r w:rsidRPr="009F000F">
        <w:rPr>
          <w:rFonts w:cstheme="minorHAnsi"/>
        </w:rPr>
        <w:t>. Nel caso di esecuzione irregolare del servizio, di mancato rispetto delle disposizioni</w:t>
      </w:r>
      <w:r w:rsidR="003D0414" w:rsidRPr="009F000F">
        <w:rPr>
          <w:rFonts w:cstheme="minorHAnsi"/>
        </w:rPr>
        <w:t xml:space="preserve"> </w:t>
      </w:r>
      <w:r w:rsidRPr="009F000F">
        <w:rPr>
          <w:rFonts w:cstheme="minorHAnsi"/>
        </w:rPr>
        <w:t>contenute nel presente Capitolato o di prestazione del servizio insufficiente, l’Amministrazione procederà a</w:t>
      </w:r>
      <w:r w:rsidR="003D0414" w:rsidRPr="009F000F">
        <w:rPr>
          <w:rFonts w:cstheme="minorHAnsi"/>
        </w:rPr>
        <w:t xml:space="preserve"> </w:t>
      </w:r>
      <w:r w:rsidRPr="009F000F">
        <w:rPr>
          <w:rFonts w:cstheme="minorHAnsi"/>
        </w:rPr>
        <w:t>fissare all’</w:t>
      </w:r>
      <w:r w:rsidR="003F2929" w:rsidRPr="009F000F">
        <w:rPr>
          <w:rFonts w:cstheme="minorHAnsi"/>
        </w:rPr>
        <w:t>Affidatario</w:t>
      </w:r>
      <w:r w:rsidRPr="009F000F">
        <w:rPr>
          <w:rFonts w:cstheme="minorHAnsi"/>
        </w:rPr>
        <w:t xml:space="preserve"> un termine congruo per la regolarizzazione delle inadempienze, decorso inutilmente</w:t>
      </w:r>
      <w:r w:rsidR="00A50F5E" w:rsidRPr="009F000F">
        <w:rPr>
          <w:rFonts w:cstheme="minorHAnsi"/>
        </w:rPr>
        <w:t xml:space="preserve"> </w:t>
      </w:r>
      <w:r w:rsidRPr="009F000F">
        <w:rPr>
          <w:rFonts w:cstheme="minorHAnsi"/>
        </w:rPr>
        <w:t>il quale avrà facoltà di risolvere il contratto, fermo restando il diritto al risarcimento del danno.</w:t>
      </w:r>
    </w:p>
    <w:p w:rsidR="002A0675" w:rsidRPr="00D83E37" w:rsidRDefault="00A03551" w:rsidP="008C67ED">
      <w:pPr>
        <w:jc w:val="both"/>
        <w:rPr>
          <w:rFonts w:cstheme="minorHAnsi"/>
        </w:rPr>
      </w:pPr>
      <w:r>
        <w:rPr>
          <w:rFonts w:cstheme="minorHAnsi"/>
          <w:b/>
        </w:rPr>
        <w:lastRenderedPageBreak/>
        <w:t>Art. 11</w:t>
      </w:r>
      <w:r w:rsidR="002A0675" w:rsidRPr="00D83E37">
        <w:rPr>
          <w:rFonts w:cstheme="minorHAnsi"/>
          <w:b/>
        </w:rPr>
        <w:t xml:space="preserve"> </w:t>
      </w:r>
      <w:r w:rsidR="009F000F">
        <w:rPr>
          <w:rFonts w:cstheme="minorHAnsi"/>
          <w:b/>
        </w:rPr>
        <w:t xml:space="preserve">- </w:t>
      </w:r>
      <w:r w:rsidR="002A0675" w:rsidRPr="00D83E37">
        <w:rPr>
          <w:rFonts w:cstheme="minorHAnsi"/>
          <w:b/>
        </w:rPr>
        <w:t>Risoluzione del</w:t>
      </w:r>
      <w:r w:rsidR="002C581B" w:rsidRPr="00D83E37">
        <w:rPr>
          <w:rFonts w:cstheme="minorHAnsi"/>
          <w:b/>
        </w:rPr>
        <w:t xml:space="preserve"> contratto</w:t>
      </w:r>
    </w:p>
    <w:p w:rsidR="002A0675" w:rsidRDefault="002A0675" w:rsidP="00733289">
      <w:pPr>
        <w:pStyle w:val="Paragrafoelenco"/>
        <w:numPr>
          <w:ilvl w:val="0"/>
          <w:numId w:val="22"/>
        </w:numPr>
        <w:jc w:val="both"/>
        <w:rPr>
          <w:rFonts w:cstheme="minorHAnsi"/>
        </w:rPr>
      </w:pPr>
      <w:r w:rsidRPr="009F000F">
        <w:rPr>
          <w:rFonts w:cstheme="minorHAnsi"/>
        </w:rPr>
        <w:t>Il contratto potrà essere risolto di diritto dalla Amministrazione contraente ai sensi dell’art. 1456 codice civile,</w:t>
      </w:r>
      <w:r w:rsidR="00A50F5E" w:rsidRPr="009F000F">
        <w:rPr>
          <w:rFonts w:cstheme="minorHAnsi"/>
        </w:rPr>
        <w:t xml:space="preserve"> </w:t>
      </w:r>
      <w:r w:rsidRPr="009F000F">
        <w:rPr>
          <w:rFonts w:cstheme="minorHAnsi"/>
        </w:rPr>
        <w:t>previa conforme dichiarazione da comunicarsi all’</w:t>
      </w:r>
      <w:r w:rsidR="003F2929" w:rsidRPr="009F000F">
        <w:rPr>
          <w:rFonts w:cstheme="minorHAnsi"/>
        </w:rPr>
        <w:t>Affidatario</w:t>
      </w:r>
      <w:r w:rsidRPr="009F000F">
        <w:rPr>
          <w:rFonts w:cstheme="minorHAnsi"/>
        </w:rPr>
        <w:t xml:space="preserve"> con posta certificata, e salvo il diritto al</w:t>
      </w:r>
      <w:r w:rsidR="00631B4C" w:rsidRPr="009F000F">
        <w:rPr>
          <w:rFonts w:cstheme="minorHAnsi"/>
        </w:rPr>
        <w:t xml:space="preserve"> </w:t>
      </w:r>
      <w:r w:rsidRPr="009F000F">
        <w:rPr>
          <w:rFonts w:cstheme="minorHAnsi"/>
        </w:rPr>
        <w:t>risarcimento del danno, nelle seguenti ipotesi:</w:t>
      </w:r>
    </w:p>
    <w:p w:rsidR="002A0675" w:rsidRDefault="002A0675" w:rsidP="00733289">
      <w:pPr>
        <w:pStyle w:val="Paragrafoelenco"/>
        <w:numPr>
          <w:ilvl w:val="0"/>
          <w:numId w:val="2"/>
        </w:numPr>
        <w:ind w:left="993" w:hanging="284"/>
        <w:jc w:val="both"/>
        <w:rPr>
          <w:rFonts w:cstheme="minorHAnsi"/>
        </w:rPr>
      </w:pPr>
      <w:proofErr w:type="gramStart"/>
      <w:r w:rsidRPr="00E71FD8">
        <w:rPr>
          <w:rFonts w:cstheme="minorHAnsi"/>
        </w:rPr>
        <w:t>mancato</w:t>
      </w:r>
      <w:proofErr w:type="gramEnd"/>
      <w:r w:rsidRPr="00E71FD8">
        <w:rPr>
          <w:rFonts w:cstheme="minorHAnsi"/>
        </w:rPr>
        <w:t xml:space="preserve"> adempimento da parte dell’</w:t>
      </w:r>
      <w:r w:rsidR="003F2929" w:rsidRPr="00E71FD8">
        <w:rPr>
          <w:rFonts w:cstheme="minorHAnsi"/>
        </w:rPr>
        <w:t>Affidatario</w:t>
      </w:r>
      <w:r w:rsidRPr="00E71FD8">
        <w:rPr>
          <w:rFonts w:cstheme="minorHAnsi"/>
        </w:rPr>
        <w:t xml:space="preserve"> agli obblighi previsti dall’art. 3 della L. 136/2010,relativa alla tracciabilità dei flussi finanziari;</w:t>
      </w:r>
    </w:p>
    <w:p w:rsidR="002A0675" w:rsidRPr="00A075F7" w:rsidRDefault="00E71FD8" w:rsidP="00A075F7">
      <w:pPr>
        <w:pStyle w:val="Paragrafoelenco"/>
        <w:numPr>
          <w:ilvl w:val="0"/>
          <w:numId w:val="2"/>
        </w:numPr>
        <w:ind w:left="993" w:hanging="284"/>
        <w:jc w:val="both"/>
        <w:rPr>
          <w:rFonts w:cstheme="minorHAnsi"/>
        </w:rPr>
      </w:pPr>
      <w:proofErr w:type="gramStart"/>
      <w:r>
        <w:rPr>
          <w:rFonts w:cstheme="minorHAnsi"/>
        </w:rPr>
        <w:t>mancato</w:t>
      </w:r>
      <w:proofErr w:type="gramEnd"/>
      <w:r>
        <w:rPr>
          <w:rFonts w:cstheme="minorHAnsi"/>
        </w:rPr>
        <w:t xml:space="preserve"> rispetto della tempistica associata ad ognuna della fasi in cui è articolato il servizio </w:t>
      </w:r>
      <w:r w:rsidR="002A0675" w:rsidRPr="00E71FD8">
        <w:rPr>
          <w:rFonts w:cstheme="minorHAnsi"/>
        </w:rPr>
        <w:t>non giustificata da cause</w:t>
      </w:r>
      <w:r w:rsidR="005A6580" w:rsidRPr="00E71FD8">
        <w:rPr>
          <w:rFonts w:cstheme="minorHAnsi"/>
        </w:rPr>
        <w:t xml:space="preserve"> </w:t>
      </w:r>
      <w:r w:rsidR="002A0675" w:rsidRPr="00E71FD8">
        <w:rPr>
          <w:rFonts w:cstheme="minorHAnsi"/>
        </w:rPr>
        <w:t>impreviste non imputabili all’</w:t>
      </w:r>
      <w:r w:rsidR="003F2929" w:rsidRPr="00E71FD8">
        <w:rPr>
          <w:rFonts w:cstheme="minorHAnsi"/>
        </w:rPr>
        <w:t>Affidatario</w:t>
      </w:r>
      <w:r w:rsidR="002A0675" w:rsidRPr="00E71FD8">
        <w:rPr>
          <w:rFonts w:cstheme="minorHAnsi"/>
        </w:rPr>
        <w:t>;</w:t>
      </w:r>
    </w:p>
    <w:p w:rsidR="002A0675" w:rsidRDefault="002A0675" w:rsidP="00733289">
      <w:pPr>
        <w:pStyle w:val="Paragrafoelenco"/>
        <w:numPr>
          <w:ilvl w:val="0"/>
          <w:numId w:val="2"/>
        </w:numPr>
        <w:ind w:left="993" w:hanging="284"/>
        <w:jc w:val="both"/>
        <w:rPr>
          <w:rFonts w:cstheme="minorHAnsi"/>
        </w:rPr>
      </w:pPr>
      <w:proofErr w:type="gramStart"/>
      <w:r w:rsidRPr="00E71FD8">
        <w:rPr>
          <w:rFonts w:cstheme="minorHAnsi"/>
        </w:rPr>
        <w:t>reiterata</w:t>
      </w:r>
      <w:proofErr w:type="gramEnd"/>
      <w:r w:rsidRPr="00E71FD8">
        <w:rPr>
          <w:rFonts w:cstheme="minorHAnsi"/>
        </w:rPr>
        <w:t xml:space="preserve"> presentazione di elaborati non conformi a quanto stabilito dal contratto;</w:t>
      </w:r>
    </w:p>
    <w:p w:rsidR="002A0675" w:rsidRDefault="00E71FD8" w:rsidP="00733289">
      <w:pPr>
        <w:pStyle w:val="Paragrafoelenco"/>
        <w:numPr>
          <w:ilvl w:val="0"/>
          <w:numId w:val="2"/>
        </w:numPr>
        <w:ind w:left="993" w:hanging="284"/>
        <w:jc w:val="both"/>
        <w:rPr>
          <w:rFonts w:cstheme="minorHAnsi"/>
        </w:rPr>
      </w:pPr>
      <w:proofErr w:type="gramStart"/>
      <w:r>
        <w:rPr>
          <w:rFonts w:cstheme="minorHAnsi"/>
        </w:rPr>
        <w:t>f</w:t>
      </w:r>
      <w:r w:rsidR="002A0675" w:rsidRPr="00E71FD8">
        <w:rPr>
          <w:rFonts w:cstheme="minorHAnsi"/>
        </w:rPr>
        <w:t>rode</w:t>
      </w:r>
      <w:proofErr w:type="gramEnd"/>
      <w:r w:rsidR="002A0675" w:rsidRPr="00E71FD8">
        <w:rPr>
          <w:rFonts w:cstheme="minorHAnsi"/>
        </w:rPr>
        <w:t xml:space="preserve"> o grave negligenza nell’esecuzione degli obblighi e delle condizioni contrattuali;</w:t>
      </w:r>
    </w:p>
    <w:p w:rsidR="002A0675" w:rsidRDefault="002A0675" w:rsidP="00733289">
      <w:pPr>
        <w:pStyle w:val="Paragrafoelenco"/>
        <w:numPr>
          <w:ilvl w:val="0"/>
          <w:numId w:val="2"/>
        </w:numPr>
        <w:ind w:left="993" w:hanging="284"/>
        <w:jc w:val="both"/>
        <w:rPr>
          <w:rFonts w:cstheme="minorHAnsi"/>
        </w:rPr>
      </w:pPr>
      <w:proofErr w:type="gramStart"/>
      <w:r w:rsidRPr="00E71FD8">
        <w:rPr>
          <w:rFonts w:cstheme="minorHAnsi"/>
        </w:rPr>
        <w:t>violazione</w:t>
      </w:r>
      <w:proofErr w:type="gramEnd"/>
      <w:r w:rsidRPr="00E71FD8">
        <w:rPr>
          <w:rFonts w:cstheme="minorHAnsi"/>
        </w:rPr>
        <w:t xml:space="preserve"> dell’obbligo di riservatezza;</w:t>
      </w:r>
    </w:p>
    <w:p w:rsidR="002A0675" w:rsidRDefault="002A0675" w:rsidP="00733289">
      <w:pPr>
        <w:pStyle w:val="Paragrafoelenco"/>
        <w:numPr>
          <w:ilvl w:val="0"/>
          <w:numId w:val="2"/>
        </w:numPr>
        <w:ind w:left="993" w:hanging="284"/>
        <w:jc w:val="both"/>
        <w:rPr>
          <w:rFonts w:cstheme="minorHAnsi"/>
        </w:rPr>
      </w:pPr>
      <w:proofErr w:type="gramStart"/>
      <w:r w:rsidRPr="00E71FD8">
        <w:rPr>
          <w:rFonts w:cstheme="minorHAnsi"/>
        </w:rPr>
        <w:t>cessione</w:t>
      </w:r>
      <w:proofErr w:type="gramEnd"/>
      <w:r w:rsidRPr="00E71FD8">
        <w:rPr>
          <w:rFonts w:cstheme="minorHAnsi"/>
        </w:rPr>
        <w:t xml:space="preserve"> in tutto o in parte, a qualsiasi titolo o ragione, direttamente o indirettamente, del contratto di</w:t>
      </w:r>
      <w:r w:rsidR="00407F29" w:rsidRPr="00E71FD8">
        <w:rPr>
          <w:rFonts w:cstheme="minorHAnsi"/>
        </w:rPr>
        <w:t xml:space="preserve"> </w:t>
      </w:r>
      <w:r w:rsidRPr="00E71FD8">
        <w:rPr>
          <w:rFonts w:cstheme="minorHAnsi"/>
        </w:rPr>
        <w:t>appalto non autorizzata dall’Amministrazione;</w:t>
      </w:r>
    </w:p>
    <w:p w:rsidR="002A0675" w:rsidRDefault="002A0675" w:rsidP="00733289">
      <w:pPr>
        <w:pStyle w:val="Paragrafoelenco"/>
        <w:numPr>
          <w:ilvl w:val="0"/>
          <w:numId w:val="2"/>
        </w:numPr>
        <w:ind w:left="993" w:hanging="284"/>
        <w:jc w:val="both"/>
        <w:rPr>
          <w:rFonts w:cstheme="minorHAnsi"/>
        </w:rPr>
      </w:pPr>
      <w:proofErr w:type="gramStart"/>
      <w:r w:rsidRPr="00E71FD8">
        <w:rPr>
          <w:rFonts w:cstheme="minorHAnsi"/>
        </w:rPr>
        <w:t>sospensione</w:t>
      </w:r>
      <w:proofErr w:type="gramEnd"/>
      <w:r w:rsidRPr="00E71FD8">
        <w:rPr>
          <w:rFonts w:cstheme="minorHAnsi"/>
        </w:rPr>
        <w:t xml:space="preserve"> nell’erogazione dei servizi, senza la previa autorizzazione dell’Amministrazione;</w:t>
      </w:r>
    </w:p>
    <w:p w:rsidR="002A0675" w:rsidRDefault="002A0675" w:rsidP="00733289">
      <w:pPr>
        <w:pStyle w:val="Paragrafoelenco"/>
        <w:numPr>
          <w:ilvl w:val="0"/>
          <w:numId w:val="2"/>
        </w:numPr>
        <w:ind w:left="993" w:hanging="284"/>
        <w:jc w:val="both"/>
        <w:rPr>
          <w:rFonts w:cstheme="minorHAnsi"/>
        </w:rPr>
      </w:pPr>
      <w:proofErr w:type="gramStart"/>
      <w:r w:rsidRPr="00E71FD8">
        <w:rPr>
          <w:rFonts w:cstheme="minorHAnsi"/>
        </w:rPr>
        <w:t>sopravvenuta</w:t>
      </w:r>
      <w:proofErr w:type="gramEnd"/>
      <w:r w:rsidRPr="00E71FD8">
        <w:rPr>
          <w:rFonts w:cstheme="minorHAnsi"/>
        </w:rPr>
        <w:t xml:space="preserve"> situazione di incompatibilità prevista per legge</w:t>
      </w:r>
      <w:r w:rsidR="00E71FD8">
        <w:rPr>
          <w:rFonts w:cstheme="minorHAnsi"/>
        </w:rPr>
        <w:t>;</w:t>
      </w:r>
    </w:p>
    <w:p w:rsidR="00750521" w:rsidRPr="00E71FD8" w:rsidRDefault="00750521" w:rsidP="00733289">
      <w:pPr>
        <w:pStyle w:val="Paragrafoelenco"/>
        <w:numPr>
          <w:ilvl w:val="0"/>
          <w:numId w:val="2"/>
        </w:numPr>
        <w:ind w:left="993" w:hanging="284"/>
        <w:jc w:val="both"/>
        <w:rPr>
          <w:rFonts w:cstheme="minorHAnsi"/>
        </w:rPr>
      </w:pPr>
      <w:proofErr w:type="gramStart"/>
      <w:r w:rsidRPr="00E71FD8">
        <w:rPr>
          <w:rFonts w:cstheme="minorHAnsi"/>
        </w:rPr>
        <w:t>applicazione</w:t>
      </w:r>
      <w:proofErr w:type="gramEnd"/>
      <w:r w:rsidRPr="00E71FD8">
        <w:rPr>
          <w:rFonts w:cstheme="minorHAnsi"/>
        </w:rPr>
        <w:t xml:space="preserve"> di </w:t>
      </w:r>
      <w:r w:rsidR="00A075F7">
        <w:rPr>
          <w:rFonts w:cstheme="minorHAnsi"/>
        </w:rPr>
        <w:t xml:space="preserve">penali di cui all’art. </w:t>
      </w:r>
      <w:r w:rsidR="00870C15">
        <w:rPr>
          <w:rFonts w:cstheme="minorHAnsi"/>
        </w:rPr>
        <w:t>10</w:t>
      </w:r>
      <w:r w:rsidRPr="00E71FD8">
        <w:rPr>
          <w:rFonts w:cstheme="minorHAnsi"/>
        </w:rPr>
        <w:t xml:space="preserve"> del presente capitolato per un importo superiore al 10% dell’importo contrattuale.</w:t>
      </w:r>
    </w:p>
    <w:p w:rsidR="002A0675" w:rsidRDefault="002A0675" w:rsidP="00733289">
      <w:pPr>
        <w:pStyle w:val="Paragrafoelenco"/>
        <w:numPr>
          <w:ilvl w:val="0"/>
          <w:numId w:val="22"/>
        </w:numPr>
        <w:jc w:val="both"/>
        <w:rPr>
          <w:rFonts w:cstheme="minorHAnsi"/>
        </w:rPr>
      </w:pPr>
      <w:r w:rsidRPr="00E71FD8">
        <w:rPr>
          <w:rFonts w:cstheme="minorHAnsi"/>
        </w:rPr>
        <w:t>Nelle ipotesi sopra indicate il contratto sarà risolto con effetto immediato a seguito della dichiarazione scritta</w:t>
      </w:r>
      <w:r w:rsidR="003D0414" w:rsidRPr="00E71FD8">
        <w:rPr>
          <w:rFonts w:cstheme="minorHAnsi"/>
        </w:rPr>
        <w:t xml:space="preserve"> </w:t>
      </w:r>
      <w:r w:rsidRPr="00E71FD8">
        <w:rPr>
          <w:rFonts w:cstheme="minorHAnsi"/>
        </w:rPr>
        <w:t>dell’Amministrazione di volersi avvalere della clausola risolutiva.</w:t>
      </w:r>
    </w:p>
    <w:p w:rsidR="008C67ED" w:rsidRPr="00E71FD8" w:rsidRDefault="002A0675" w:rsidP="00733289">
      <w:pPr>
        <w:pStyle w:val="Paragrafoelenco"/>
        <w:numPr>
          <w:ilvl w:val="0"/>
          <w:numId w:val="22"/>
        </w:numPr>
        <w:jc w:val="both"/>
        <w:rPr>
          <w:rFonts w:cstheme="minorHAnsi"/>
        </w:rPr>
      </w:pPr>
      <w:r w:rsidRPr="00E71FD8">
        <w:rPr>
          <w:rFonts w:cstheme="minorHAnsi"/>
        </w:rPr>
        <w:t>La risoluzione darà diritto all’Amministrazione di affidare a terzi l’esecuzione dei servizi in danno</w:t>
      </w:r>
      <w:r w:rsidR="002C7EF0" w:rsidRPr="00E71FD8">
        <w:rPr>
          <w:rFonts w:cstheme="minorHAnsi"/>
        </w:rPr>
        <w:t xml:space="preserve"> </w:t>
      </w:r>
      <w:r w:rsidRPr="00E71FD8">
        <w:rPr>
          <w:rFonts w:cstheme="minorHAnsi"/>
        </w:rPr>
        <w:t>all’</w:t>
      </w:r>
      <w:r w:rsidR="003F2929" w:rsidRPr="00E71FD8">
        <w:rPr>
          <w:rFonts w:cstheme="minorHAnsi"/>
        </w:rPr>
        <w:t>Affidatario</w:t>
      </w:r>
      <w:r w:rsidRPr="00E71FD8">
        <w:rPr>
          <w:rFonts w:cstheme="minorHAnsi"/>
        </w:rPr>
        <w:t>, con addebito ad esso dei maggiori costi sostenuti dall’Amministrazione rispetto a quanto</w:t>
      </w:r>
      <w:r w:rsidR="00792B55" w:rsidRPr="00E71FD8">
        <w:rPr>
          <w:rFonts w:cstheme="minorHAnsi"/>
        </w:rPr>
        <w:t xml:space="preserve"> </w:t>
      </w:r>
      <w:r w:rsidRPr="00E71FD8">
        <w:rPr>
          <w:rFonts w:cstheme="minorHAnsi"/>
        </w:rPr>
        <w:t>previsto nel contratto di appalto sottoscritto dall’</w:t>
      </w:r>
      <w:r w:rsidR="003F2929" w:rsidRPr="00E71FD8">
        <w:rPr>
          <w:rFonts w:cstheme="minorHAnsi"/>
        </w:rPr>
        <w:t>Affidatario</w:t>
      </w:r>
      <w:r w:rsidRPr="00E71FD8">
        <w:rPr>
          <w:rFonts w:cstheme="minorHAnsi"/>
        </w:rPr>
        <w:t>.</w:t>
      </w:r>
    </w:p>
    <w:p w:rsidR="002A0675" w:rsidRPr="00D83E37" w:rsidRDefault="00A03551" w:rsidP="008C67ED">
      <w:pPr>
        <w:jc w:val="both"/>
        <w:rPr>
          <w:rFonts w:cstheme="minorHAnsi"/>
        </w:rPr>
      </w:pPr>
      <w:r>
        <w:rPr>
          <w:rFonts w:cstheme="minorHAnsi"/>
          <w:b/>
        </w:rPr>
        <w:t>Art. 12</w:t>
      </w:r>
      <w:r w:rsidR="002A0675" w:rsidRPr="00D83E37">
        <w:rPr>
          <w:rFonts w:cstheme="minorHAnsi"/>
          <w:b/>
        </w:rPr>
        <w:t xml:space="preserve"> </w:t>
      </w:r>
      <w:r w:rsidR="00E71FD8">
        <w:rPr>
          <w:rFonts w:cstheme="minorHAnsi"/>
          <w:b/>
        </w:rPr>
        <w:t xml:space="preserve">- </w:t>
      </w:r>
      <w:r w:rsidR="002A0675" w:rsidRPr="00D83E37">
        <w:rPr>
          <w:rFonts w:cstheme="minorHAnsi"/>
          <w:b/>
        </w:rPr>
        <w:t>Oneri ed obblighi dell’</w:t>
      </w:r>
      <w:r w:rsidR="003F2929">
        <w:rPr>
          <w:rFonts w:cstheme="minorHAnsi"/>
          <w:b/>
        </w:rPr>
        <w:t>Affidatario</w:t>
      </w:r>
    </w:p>
    <w:p w:rsidR="002A0675" w:rsidRPr="00E71FD8" w:rsidRDefault="002A0675" w:rsidP="00733289">
      <w:pPr>
        <w:pStyle w:val="Paragrafoelenco"/>
        <w:numPr>
          <w:ilvl w:val="0"/>
          <w:numId w:val="24"/>
        </w:numPr>
        <w:jc w:val="both"/>
        <w:rPr>
          <w:rFonts w:cstheme="minorHAnsi"/>
        </w:rPr>
      </w:pPr>
      <w:r w:rsidRPr="00E71FD8">
        <w:rPr>
          <w:rFonts w:cstheme="minorHAnsi"/>
        </w:rPr>
        <w:t>Oltre a quanto stabilito in precedenza sono a totale carico dell'</w:t>
      </w:r>
      <w:r w:rsidR="003F2929" w:rsidRPr="00E71FD8">
        <w:rPr>
          <w:rFonts w:cstheme="minorHAnsi"/>
        </w:rPr>
        <w:t>Affidatario</w:t>
      </w:r>
      <w:r w:rsidRPr="00E71FD8">
        <w:rPr>
          <w:rFonts w:cstheme="minorHAnsi"/>
        </w:rPr>
        <w:t>, senza dar luogo ad alcun</w:t>
      </w:r>
      <w:r w:rsidR="00792B55" w:rsidRPr="00E71FD8">
        <w:rPr>
          <w:rFonts w:cstheme="minorHAnsi"/>
        </w:rPr>
        <w:t xml:space="preserve"> </w:t>
      </w:r>
      <w:r w:rsidRPr="00E71FD8">
        <w:rPr>
          <w:rFonts w:cstheme="minorHAnsi"/>
        </w:rPr>
        <w:t>compenso aggiuntivo a nessun titolo, i seguenti oneri ed obblighi:</w:t>
      </w:r>
    </w:p>
    <w:p w:rsidR="00E71FD8" w:rsidRDefault="00E71FD8" w:rsidP="00733289">
      <w:pPr>
        <w:pStyle w:val="Paragrafoelenco"/>
        <w:numPr>
          <w:ilvl w:val="0"/>
          <w:numId w:val="23"/>
        </w:numPr>
        <w:ind w:left="993" w:hanging="284"/>
        <w:jc w:val="both"/>
        <w:rPr>
          <w:rFonts w:cstheme="minorHAnsi"/>
        </w:rPr>
      </w:pPr>
      <w:proofErr w:type="gramStart"/>
      <w:r w:rsidRPr="00D83E37">
        <w:rPr>
          <w:rFonts w:cstheme="minorHAnsi"/>
        </w:rPr>
        <w:t>la</w:t>
      </w:r>
      <w:proofErr w:type="gramEnd"/>
      <w:r w:rsidRPr="00D83E37">
        <w:rPr>
          <w:rFonts w:cstheme="minorHAnsi"/>
        </w:rPr>
        <w:t xml:space="preserve"> ripetizione di quei servizi oggetto del contratto che a giudizio dell’Amministrazione non risultassero eseguiti a regola d'arte;</w:t>
      </w:r>
    </w:p>
    <w:p w:rsidR="002A0675" w:rsidRDefault="002A0675" w:rsidP="00733289">
      <w:pPr>
        <w:pStyle w:val="Paragrafoelenco"/>
        <w:numPr>
          <w:ilvl w:val="0"/>
          <w:numId w:val="23"/>
        </w:numPr>
        <w:ind w:left="993" w:hanging="284"/>
        <w:jc w:val="both"/>
        <w:rPr>
          <w:rFonts w:cstheme="minorHAnsi"/>
        </w:rPr>
      </w:pPr>
      <w:proofErr w:type="gramStart"/>
      <w:r w:rsidRPr="00E71FD8">
        <w:rPr>
          <w:rFonts w:cstheme="minorHAnsi"/>
        </w:rPr>
        <w:t>l’obbligo</w:t>
      </w:r>
      <w:proofErr w:type="gramEnd"/>
      <w:r w:rsidRPr="00E71FD8">
        <w:rPr>
          <w:rFonts w:cstheme="minorHAnsi"/>
        </w:rPr>
        <w:t xml:space="preserve"> di segnalare per iscritto immediatamente all’Amministrazione ogni circostanza o difficoltà relativa</w:t>
      </w:r>
      <w:r w:rsidR="00792B55" w:rsidRPr="00E71FD8">
        <w:rPr>
          <w:rFonts w:cstheme="minorHAnsi"/>
        </w:rPr>
        <w:t xml:space="preserve"> </w:t>
      </w:r>
      <w:r w:rsidRPr="00E71FD8">
        <w:rPr>
          <w:rFonts w:cstheme="minorHAnsi"/>
        </w:rPr>
        <w:t>alla realizzazione di quanto previsto;</w:t>
      </w:r>
    </w:p>
    <w:p w:rsidR="002A0675" w:rsidRDefault="002A0675" w:rsidP="00733289">
      <w:pPr>
        <w:pStyle w:val="Paragrafoelenco"/>
        <w:numPr>
          <w:ilvl w:val="0"/>
          <w:numId w:val="23"/>
        </w:numPr>
        <w:ind w:left="993" w:hanging="284"/>
        <w:jc w:val="both"/>
        <w:rPr>
          <w:rFonts w:cstheme="minorHAnsi"/>
        </w:rPr>
      </w:pPr>
      <w:proofErr w:type="gramStart"/>
      <w:r w:rsidRPr="00E71FD8">
        <w:rPr>
          <w:rFonts w:cstheme="minorHAnsi"/>
        </w:rPr>
        <w:t>l’obbligo</w:t>
      </w:r>
      <w:proofErr w:type="gramEnd"/>
      <w:r w:rsidRPr="00E71FD8">
        <w:rPr>
          <w:rFonts w:cstheme="minorHAnsi"/>
        </w:rPr>
        <w:t xml:space="preserve"> di riservatezza per tutte le informazioni, concetti, idee, procedimenti, metodi e/o dati tecnici di cui</w:t>
      </w:r>
      <w:r w:rsidR="000925D1" w:rsidRPr="00E71FD8">
        <w:rPr>
          <w:rFonts w:cstheme="minorHAnsi"/>
        </w:rPr>
        <w:t xml:space="preserve"> </w:t>
      </w:r>
      <w:r w:rsidRPr="00E71FD8">
        <w:rPr>
          <w:rFonts w:cstheme="minorHAnsi"/>
        </w:rPr>
        <w:t>il personale utilizzato dall'</w:t>
      </w:r>
      <w:r w:rsidR="003F2929" w:rsidRPr="00E71FD8">
        <w:rPr>
          <w:rFonts w:cstheme="minorHAnsi"/>
        </w:rPr>
        <w:t>Affidatario</w:t>
      </w:r>
      <w:r w:rsidRPr="00E71FD8">
        <w:rPr>
          <w:rFonts w:cstheme="minorHAnsi"/>
        </w:rPr>
        <w:t xml:space="preserve"> verrà a conoscenza nello svolgimento del servizio che devono</w:t>
      </w:r>
      <w:r w:rsidR="000925D1" w:rsidRPr="00E71FD8">
        <w:rPr>
          <w:rFonts w:cstheme="minorHAnsi"/>
        </w:rPr>
        <w:t xml:space="preserve"> </w:t>
      </w:r>
      <w:r w:rsidRPr="00E71FD8">
        <w:rPr>
          <w:rFonts w:cstheme="minorHAnsi"/>
        </w:rPr>
        <w:t>essere considerati riservati e coperti da segreto. In tal senso l'</w:t>
      </w:r>
      <w:r w:rsidR="003F2929" w:rsidRPr="00E71FD8">
        <w:rPr>
          <w:rFonts w:cstheme="minorHAnsi"/>
        </w:rPr>
        <w:t>Affidatario</w:t>
      </w:r>
      <w:r w:rsidRPr="00E71FD8">
        <w:rPr>
          <w:rFonts w:cstheme="minorHAnsi"/>
        </w:rPr>
        <w:t xml:space="preserve"> si obbliga ad adottare con i</w:t>
      </w:r>
      <w:r w:rsidR="000925D1" w:rsidRPr="00E71FD8">
        <w:rPr>
          <w:rFonts w:cstheme="minorHAnsi"/>
        </w:rPr>
        <w:t xml:space="preserve"> </w:t>
      </w:r>
      <w:r w:rsidRPr="00E71FD8">
        <w:rPr>
          <w:rFonts w:cstheme="minorHAnsi"/>
        </w:rPr>
        <w:t>propri dipendenti e consulenti tutte le cautele necessarie a tutelare la riservatezza di tali informazioni e/o</w:t>
      </w:r>
      <w:r w:rsidR="000925D1" w:rsidRPr="00E71FD8">
        <w:rPr>
          <w:rFonts w:cstheme="minorHAnsi"/>
        </w:rPr>
        <w:t xml:space="preserve"> </w:t>
      </w:r>
      <w:r w:rsidRPr="00E71FD8">
        <w:rPr>
          <w:rFonts w:cstheme="minorHAnsi"/>
        </w:rPr>
        <w:t>documentazione</w:t>
      </w:r>
      <w:r w:rsidR="000925D1" w:rsidRPr="00E71FD8">
        <w:rPr>
          <w:rFonts w:cstheme="minorHAnsi"/>
        </w:rPr>
        <w:t>;</w:t>
      </w:r>
    </w:p>
    <w:p w:rsidR="00FE713C" w:rsidRPr="00E71FD8" w:rsidRDefault="002A0675" w:rsidP="00733289">
      <w:pPr>
        <w:pStyle w:val="Paragrafoelenco"/>
        <w:numPr>
          <w:ilvl w:val="0"/>
          <w:numId w:val="23"/>
        </w:numPr>
        <w:ind w:left="993" w:hanging="284"/>
        <w:jc w:val="both"/>
        <w:rPr>
          <w:rFonts w:cstheme="minorHAnsi"/>
        </w:rPr>
      </w:pPr>
      <w:proofErr w:type="gramStart"/>
      <w:r w:rsidRPr="00E71FD8">
        <w:rPr>
          <w:rFonts w:cstheme="minorHAnsi"/>
        </w:rPr>
        <w:t>l’obbligo</w:t>
      </w:r>
      <w:proofErr w:type="gramEnd"/>
      <w:r w:rsidRPr="00E71FD8">
        <w:rPr>
          <w:rFonts w:cstheme="minorHAnsi"/>
        </w:rPr>
        <w:t xml:space="preserve"> di attenersi strettamente al Regolamento (</w:t>
      </w:r>
      <w:r w:rsidR="00E71FD8">
        <w:rPr>
          <w:rFonts w:cstheme="minorHAnsi"/>
        </w:rPr>
        <w:t xml:space="preserve">UE) n. 1303/2013 e </w:t>
      </w:r>
      <w:proofErr w:type="spellStart"/>
      <w:r w:rsidR="00E71FD8">
        <w:rPr>
          <w:rFonts w:cstheme="minorHAnsi"/>
        </w:rPr>
        <w:t>s.m.i.</w:t>
      </w:r>
      <w:proofErr w:type="spellEnd"/>
      <w:r w:rsidR="00E71FD8">
        <w:rPr>
          <w:rFonts w:cstheme="minorHAnsi"/>
        </w:rPr>
        <w:t>.</w:t>
      </w:r>
    </w:p>
    <w:p w:rsidR="002A0675" w:rsidRDefault="002A0675" w:rsidP="00733289">
      <w:pPr>
        <w:pStyle w:val="Paragrafoelenco"/>
        <w:numPr>
          <w:ilvl w:val="0"/>
          <w:numId w:val="24"/>
        </w:numPr>
        <w:jc w:val="both"/>
        <w:rPr>
          <w:rFonts w:cstheme="minorHAnsi"/>
        </w:rPr>
      </w:pPr>
      <w:r w:rsidRPr="00E71FD8">
        <w:rPr>
          <w:rFonts w:cstheme="minorHAnsi"/>
        </w:rPr>
        <w:t>L’</w:t>
      </w:r>
      <w:r w:rsidR="003F2929" w:rsidRPr="00E71FD8">
        <w:rPr>
          <w:rFonts w:cstheme="minorHAnsi"/>
        </w:rPr>
        <w:t>Affidatario</w:t>
      </w:r>
      <w:r w:rsidRPr="00E71FD8">
        <w:rPr>
          <w:rFonts w:cstheme="minorHAnsi"/>
        </w:rPr>
        <w:t>, inoltre, si obbliga a</w:t>
      </w:r>
      <w:r w:rsidR="00792B55" w:rsidRPr="00E71FD8">
        <w:rPr>
          <w:rFonts w:cstheme="minorHAnsi"/>
        </w:rPr>
        <w:t xml:space="preserve"> </w:t>
      </w:r>
      <w:r w:rsidRPr="00E71FD8">
        <w:rPr>
          <w:rFonts w:cstheme="minorHAnsi"/>
        </w:rPr>
        <w:t>consentire gli opportuni controlli ed ispezioni sulle attività svolte nel contesto del servizio prestato da parte</w:t>
      </w:r>
      <w:r w:rsidR="00792B55" w:rsidRPr="00E71FD8">
        <w:rPr>
          <w:rFonts w:cstheme="minorHAnsi"/>
        </w:rPr>
        <w:t xml:space="preserve"> </w:t>
      </w:r>
      <w:r w:rsidRPr="00E71FD8">
        <w:rPr>
          <w:rFonts w:cstheme="minorHAnsi"/>
        </w:rPr>
        <w:t>dei funzionari regionali o dei funzionari dell</w:t>
      </w:r>
      <w:r w:rsidR="001A064B" w:rsidRPr="00E71FD8">
        <w:rPr>
          <w:rFonts w:cstheme="minorHAnsi"/>
        </w:rPr>
        <w:t>e autorità statali e europee</w:t>
      </w:r>
      <w:r w:rsidRPr="00E71FD8">
        <w:rPr>
          <w:rFonts w:cstheme="minorHAnsi"/>
        </w:rPr>
        <w:t>.</w:t>
      </w:r>
    </w:p>
    <w:p w:rsidR="002A0675" w:rsidRDefault="002A0675" w:rsidP="00733289">
      <w:pPr>
        <w:pStyle w:val="Paragrafoelenco"/>
        <w:numPr>
          <w:ilvl w:val="0"/>
          <w:numId w:val="24"/>
        </w:numPr>
        <w:jc w:val="both"/>
        <w:rPr>
          <w:rFonts w:cstheme="minorHAnsi"/>
        </w:rPr>
      </w:pPr>
      <w:r w:rsidRPr="00BD19B7">
        <w:rPr>
          <w:rFonts w:cstheme="minorHAnsi"/>
        </w:rPr>
        <w:t>L'</w:t>
      </w:r>
      <w:r w:rsidR="003F2929" w:rsidRPr="00BD19B7">
        <w:rPr>
          <w:rFonts w:cstheme="minorHAnsi"/>
        </w:rPr>
        <w:t>Affidatario</w:t>
      </w:r>
      <w:r w:rsidRPr="00BD19B7">
        <w:rPr>
          <w:rFonts w:cstheme="minorHAnsi"/>
        </w:rPr>
        <w:t xml:space="preserve"> è obbligato ad osservare e a far osservare ai propri collaboratori a qualsiasi titolo, per</w:t>
      </w:r>
      <w:r w:rsidR="000925D1" w:rsidRPr="00BD19B7">
        <w:rPr>
          <w:rFonts w:cstheme="minorHAnsi"/>
        </w:rPr>
        <w:t xml:space="preserve"> </w:t>
      </w:r>
      <w:r w:rsidRPr="00BD19B7">
        <w:rPr>
          <w:rFonts w:cstheme="minorHAnsi"/>
        </w:rPr>
        <w:t xml:space="preserve">quanto compatibili con il ruolo e l’attività svolta, gli obblighi di condotta previsti dal Codice </w:t>
      </w:r>
      <w:r w:rsidRPr="00BD19B7">
        <w:rPr>
          <w:rFonts w:cstheme="minorHAnsi"/>
        </w:rPr>
        <w:lastRenderedPageBreak/>
        <w:t>di comportamento</w:t>
      </w:r>
      <w:r w:rsidR="000925D1" w:rsidRPr="00BD19B7">
        <w:rPr>
          <w:rFonts w:cstheme="minorHAnsi"/>
        </w:rPr>
        <w:t xml:space="preserve"> </w:t>
      </w:r>
      <w:r w:rsidRPr="00BD19B7">
        <w:rPr>
          <w:rFonts w:cstheme="minorHAnsi"/>
        </w:rPr>
        <w:t xml:space="preserve">del personale della </w:t>
      </w:r>
      <w:r w:rsidR="001A064B" w:rsidRPr="00BD19B7">
        <w:rPr>
          <w:rFonts w:cstheme="minorHAnsi"/>
        </w:rPr>
        <w:t>Giunta Regionale d’Abruzzo,</w:t>
      </w:r>
      <w:r w:rsidRPr="00BD19B7">
        <w:rPr>
          <w:rFonts w:cstheme="minorHAnsi"/>
        </w:rPr>
        <w:t xml:space="preserve"> il Patto di Integrità</w:t>
      </w:r>
      <w:r w:rsidR="0028667F" w:rsidRPr="00BD19B7">
        <w:rPr>
          <w:rFonts w:cstheme="minorHAnsi"/>
        </w:rPr>
        <w:t xml:space="preserve"> e</w:t>
      </w:r>
      <w:r w:rsidR="001A064B" w:rsidRPr="00BD19B7">
        <w:rPr>
          <w:rFonts w:cstheme="minorHAnsi"/>
        </w:rPr>
        <w:t xml:space="preserve"> la</w:t>
      </w:r>
      <w:r w:rsidR="0028667F" w:rsidRPr="00BD19B7">
        <w:rPr>
          <w:rFonts w:cstheme="minorHAnsi"/>
        </w:rPr>
        <w:t xml:space="preserve"> dichiarazione di rispetto della clausola di </w:t>
      </w:r>
      <w:proofErr w:type="spellStart"/>
      <w:r w:rsidR="0028667F" w:rsidRPr="00BD19B7">
        <w:rPr>
          <w:rFonts w:cstheme="minorHAnsi"/>
        </w:rPr>
        <w:t>pantouflage</w:t>
      </w:r>
      <w:proofErr w:type="spellEnd"/>
      <w:r w:rsidR="000925D1" w:rsidRPr="00BD19B7">
        <w:rPr>
          <w:rFonts w:cstheme="minorHAnsi"/>
        </w:rPr>
        <w:t xml:space="preserve">, </w:t>
      </w:r>
      <w:r w:rsidRPr="00BD19B7">
        <w:rPr>
          <w:rFonts w:cstheme="minorHAnsi"/>
        </w:rPr>
        <w:t>impegnandosi a</w:t>
      </w:r>
      <w:r w:rsidR="000925D1" w:rsidRPr="00BD19B7">
        <w:rPr>
          <w:rFonts w:cstheme="minorHAnsi"/>
        </w:rPr>
        <w:t xml:space="preserve"> </w:t>
      </w:r>
      <w:r w:rsidRPr="00BD19B7">
        <w:rPr>
          <w:rFonts w:cstheme="minorHAnsi"/>
        </w:rPr>
        <w:t>trasmettere copia degli stessi ai propri collaboratori a qualsiasi titolo e a fornire prova dell’avvenuta</w:t>
      </w:r>
      <w:r w:rsidR="000925D1" w:rsidRPr="00BD19B7">
        <w:rPr>
          <w:rFonts w:cstheme="minorHAnsi"/>
        </w:rPr>
        <w:t xml:space="preserve"> </w:t>
      </w:r>
      <w:r w:rsidRPr="00BD19B7">
        <w:rPr>
          <w:rFonts w:cstheme="minorHAnsi"/>
        </w:rPr>
        <w:t>comunicazione.</w:t>
      </w:r>
    </w:p>
    <w:p w:rsidR="002A0675" w:rsidRDefault="002A0675" w:rsidP="00733289">
      <w:pPr>
        <w:pStyle w:val="Paragrafoelenco"/>
        <w:numPr>
          <w:ilvl w:val="0"/>
          <w:numId w:val="24"/>
        </w:numPr>
        <w:jc w:val="both"/>
        <w:rPr>
          <w:rFonts w:cstheme="minorHAnsi"/>
        </w:rPr>
      </w:pPr>
      <w:r w:rsidRPr="00BD19B7">
        <w:rPr>
          <w:rFonts w:cstheme="minorHAnsi"/>
        </w:rPr>
        <w:t>In caso di verificata violazione degli obblighi di cui al Codice di comportamento sopra richiamati,</w:t>
      </w:r>
      <w:r w:rsidR="00A50F5E" w:rsidRPr="00BD19B7">
        <w:rPr>
          <w:rFonts w:cstheme="minorHAnsi"/>
        </w:rPr>
        <w:t xml:space="preserve"> </w:t>
      </w:r>
      <w:r w:rsidRPr="00BD19B7">
        <w:rPr>
          <w:rFonts w:cstheme="minorHAnsi"/>
        </w:rPr>
        <w:t>l'Amministrazione, contesta il fatto per iscritto all'</w:t>
      </w:r>
      <w:r w:rsidR="003F2929" w:rsidRPr="00BD19B7">
        <w:rPr>
          <w:rFonts w:cstheme="minorHAnsi"/>
        </w:rPr>
        <w:t>Affidatario</w:t>
      </w:r>
      <w:r w:rsidRPr="00BD19B7">
        <w:rPr>
          <w:rFonts w:cstheme="minorHAnsi"/>
        </w:rPr>
        <w:t>, assegnando un termine non superiore a 5(cinque) giorni per la presentazione di eventuali controdeduzioni. Ove</w:t>
      </w:r>
      <w:r w:rsidR="000925D1" w:rsidRPr="00BD19B7">
        <w:rPr>
          <w:rFonts w:cstheme="minorHAnsi"/>
        </w:rPr>
        <w:t xml:space="preserve"> queste non fossero presentate </w:t>
      </w:r>
      <w:r w:rsidRPr="00BD19B7">
        <w:rPr>
          <w:rFonts w:cstheme="minorHAnsi"/>
        </w:rPr>
        <w:t xml:space="preserve">risultassero non </w:t>
      </w:r>
      <w:proofErr w:type="spellStart"/>
      <w:r w:rsidRPr="00BD19B7">
        <w:rPr>
          <w:rFonts w:cstheme="minorHAnsi"/>
        </w:rPr>
        <w:t>accoglibili</w:t>
      </w:r>
      <w:proofErr w:type="spellEnd"/>
      <w:r w:rsidRPr="00BD19B7">
        <w:rPr>
          <w:rFonts w:cstheme="minorHAnsi"/>
        </w:rPr>
        <w:t>, l'Amministrazione procederà alla risoluzione del contratto, fatto salvo i</w:t>
      </w:r>
      <w:r w:rsidR="00FE713C" w:rsidRPr="00BD19B7">
        <w:rPr>
          <w:rFonts w:cstheme="minorHAnsi"/>
        </w:rPr>
        <w:t xml:space="preserve">l </w:t>
      </w:r>
      <w:r w:rsidRPr="00BD19B7">
        <w:rPr>
          <w:rFonts w:cstheme="minorHAnsi"/>
        </w:rPr>
        <w:t>risarcimento dei danni.</w:t>
      </w:r>
    </w:p>
    <w:p w:rsidR="002A0675" w:rsidRDefault="002A0675" w:rsidP="00733289">
      <w:pPr>
        <w:pStyle w:val="Paragrafoelenco"/>
        <w:numPr>
          <w:ilvl w:val="0"/>
          <w:numId w:val="24"/>
        </w:numPr>
        <w:jc w:val="both"/>
        <w:rPr>
          <w:rFonts w:cstheme="minorHAnsi"/>
        </w:rPr>
      </w:pPr>
      <w:r w:rsidRPr="00BD19B7">
        <w:rPr>
          <w:rFonts w:cstheme="minorHAnsi"/>
        </w:rPr>
        <w:t>L’</w:t>
      </w:r>
      <w:r w:rsidR="003F2929" w:rsidRPr="00BD19B7">
        <w:rPr>
          <w:rFonts w:cstheme="minorHAnsi"/>
        </w:rPr>
        <w:t>Affidatario</w:t>
      </w:r>
      <w:r w:rsidRPr="00BD19B7">
        <w:rPr>
          <w:rFonts w:cstheme="minorHAnsi"/>
        </w:rPr>
        <w:t>, in relazione agli obblighi assunti con l’accettazione del presente Capitolato e/o derivanti da</w:t>
      </w:r>
      <w:r w:rsidR="000925D1" w:rsidRPr="00BD19B7">
        <w:rPr>
          <w:rFonts w:cstheme="minorHAnsi"/>
        </w:rPr>
        <w:t xml:space="preserve"> </w:t>
      </w:r>
      <w:r w:rsidRPr="00BD19B7">
        <w:rPr>
          <w:rFonts w:cstheme="minorHAnsi"/>
        </w:rPr>
        <w:t>contratto, solleva l’Amministrazione, per quanto di rispettiva competenza, da qualsiasi responsabilità in caso</w:t>
      </w:r>
      <w:r w:rsidR="000925D1" w:rsidRPr="00BD19B7">
        <w:rPr>
          <w:rFonts w:cstheme="minorHAnsi"/>
        </w:rPr>
        <w:t xml:space="preserve"> </w:t>
      </w:r>
      <w:r w:rsidRPr="00BD19B7">
        <w:rPr>
          <w:rFonts w:cstheme="minorHAnsi"/>
        </w:rPr>
        <w:t>di infortuni o danni eventualmente subiti da persone o cose della suddetta Amministrazione e/o</w:t>
      </w:r>
      <w:r w:rsidR="000925D1" w:rsidRPr="00BD19B7">
        <w:rPr>
          <w:rFonts w:cstheme="minorHAnsi"/>
        </w:rPr>
        <w:t xml:space="preserve"> </w:t>
      </w:r>
      <w:r w:rsidRPr="00BD19B7">
        <w:rPr>
          <w:rFonts w:cstheme="minorHAnsi"/>
        </w:rPr>
        <w:t>dell’</w:t>
      </w:r>
      <w:r w:rsidR="003F2929" w:rsidRPr="00BD19B7">
        <w:rPr>
          <w:rFonts w:cstheme="minorHAnsi"/>
        </w:rPr>
        <w:t>Affidatario</w:t>
      </w:r>
      <w:r w:rsidRPr="00BD19B7">
        <w:rPr>
          <w:rFonts w:cstheme="minorHAnsi"/>
        </w:rPr>
        <w:t xml:space="preserve"> medesimo e/o di terzi in occasione dell’esecuzione del presente appalto.</w:t>
      </w:r>
    </w:p>
    <w:p w:rsidR="002A0675" w:rsidRDefault="002A0675" w:rsidP="00733289">
      <w:pPr>
        <w:pStyle w:val="Paragrafoelenco"/>
        <w:numPr>
          <w:ilvl w:val="0"/>
          <w:numId w:val="24"/>
        </w:numPr>
        <w:jc w:val="both"/>
        <w:rPr>
          <w:rFonts w:cstheme="minorHAnsi"/>
        </w:rPr>
      </w:pPr>
      <w:r w:rsidRPr="00BD19B7">
        <w:rPr>
          <w:rFonts w:cstheme="minorHAnsi"/>
        </w:rPr>
        <w:t>L’</w:t>
      </w:r>
      <w:r w:rsidR="003F2929" w:rsidRPr="00BD19B7">
        <w:rPr>
          <w:rFonts w:cstheme="minorHAnsi"/>
        </w:rPr>
        <w:t>Affidatario</w:t>
      </w:r>
      <w:r w:rsidRPr="00BD19B7">
        <w:rPr>
          <w:rFonts w:cstheme="minorHAnsi"/>
        </w:rPr>
        <w:t xml:space="preserve"> si impegna espressamente a tenere indenne l’Amministrazione da tutte le conseguenze</w:t>
      </w:r>
      <w:r w:rsidR="000925D1" w:rsidRPr="00BD19B7">
        <w:rPr>
          <w:rFonts w:cstheme="minorHAnsi"/>
        </w:rPr>
        <w:t xml:space="preserve"> </w:t>
      </w:r>
      <w:r w:rsidRPr="00BD19B7">
        <w:rPr>
          <w:rFonts w:cstheme="minorHAnsi"/>
        </w:rPr>
        <w:t>derivanti dall'eventuale inosservanza delle norme e prescrizioni tecniche, di sicurezza, di igiene e sanitarie</w:t>
      </w:r>
      <w:r w:rsidR="000925D1" w:rsidRPr="00BD19B7">
        <w:rPr>
          <w:rFonts w:cstheme="minorHAnsi"/>
        </w:rPr>
        <w:t xml:space="preserve"> </w:t>
      </w:r>
      <w:r w:rsidRPr="00BD19B7">
        <w:rPr>
          <w:rFonts w:cstheme="minorHAnsi"/>
        </w:rPr>
        <w:t>vigenti.</w:t>
      </w:r>
    </w:p>
    <w:p w:rsidR="002A0675" w:rsidRDefault="002A0675" w:rsidP="00733289">
      <w:pPr>
        <w:pStyle w:val="Paragrafoelenco"/>
        <w:numPr>
          <w:ilvl w:val="0"/>
          <w:numId w:val="24"/>
        </w:numPr>
        <w:jc w:val="both"/>
        <w:rPr>
          <w:rFonts w:cstheme="minorHAnsi"/>
        </w:rPr>
      </w:pPr>
      <w:r w:rsidRPr="00BD19B7">
        <w:rPr>
          <w:rFonts w:cstheme="minorHAnsi"/>
        </w:rPr>
        <w:t>In ogni caso, nell’esecuzione delle prestazioni contrattuali, l’</w:t>
      </w:r>
      <w:r w:rsidR="003F2929" w:rsidRPr="00BD19B7">
        <w:rPr>
          <w:rFonts w:cstheme="minorHAnsi"/>
        </w:rPr>
        <w:t>Affidatario</w:t>
      </w:r>
      <w:r w:rsidRPr="00BD19B7">
        <w:rPr>
          <w:rFonts w:cstheme="minorHAnsi"/>
        </w:rPr>
        <w:t xml:space="preserve"> si obbliga ad osservare tutte le</w:t>
      </w:r>
      <w:r w:rsidR="000925D1" w:rsidRPr="00BD19B7">
        <w:rPr>
          <w:rFonts w:cstheme="minorHAnsi"/>
        </w:rPr>
        <w:t xml:space="preserve"> </w:t>
      </w:r>
      <w:r w:rsidRPr="00BD19B7">
        <w:rPr>
          <w:rFonts w:cstheme="minorHAnsi"/>
        </w:rPr>
        <w:t>norme e tutte le prescrizioni tecniche e di sicurezza in vigore, nonché quelle che dovessero essere</w:t>
      </w:r>
      <w:r w:rsidR="000925D1" w:rsidRPr="00BD19B7">
        <w:rPr>
          <w:rFonts w:cstheme="minorHAnsi"/>
        </w:rPr>
        <w:t xml:space="preserve"> </w:t>
      </w:r>
      <w:r w:rsidRPr="00BD19B7">
        <w:rPr>
          <w:rFonts w:cstheme="minorHAnsi"/>
        </w:rPr>
        <w:t>successivamente emanate. Gli eventuali maggiori oneri derivanti dalla necessità di osservare le norme e le</w:t>
      </w:r>
      <w:r w:rsidR="000925D1" w:rsidRPr="00BD19B7">
        <w:rPr>
          <w:rFonts w:cstheme="minorHAnsi"/>
        </w:rPr>
        <w:t xml:space="preserve"> </w:t>
      </w:r>
      <w:r w:rsidRPr="00BD19B7">
        <w:rPr>
          <w:rFonts w:cstheme="minorHAnsi"/>
        </w:rPr>
        <w:t>prescrizioni di cui sopra, anche se entrate in vigore successivamente alla stipula del contratto, restano ad</w:t>
      </w:r>
      <w:r w:rsidR="000925D1" w:rsidRPr="00BD19B7">
        <w:rPr>
          <w:rFonts w:cstheme="minorHAnsi"/>
        </w:rPr>
        <w:t xml:space="preserve"> </w:t>
      </w:r>
      <w:r w:rsidRPr="00BD19B7">
        <w:rPr>
          <w:rFonts w:cstheme="minorHAnsi"/>
        </w:rPr>
        <w:t>esclusivo carico dell’</w:t>
      </w:r>
      <w:r w:rsidR="003F2929" w:rsidRPr="00BD19B7">
        <w:rPr>
          <w:rFonts w:cstheme="minorHAnsi"/>
        </w:rPr>
        <w:t>Affidatario</w:t>
      </w:r>
      <w:r w:rsidRPr="00BD19B7">
        <w:rPr>
          <w:rFonts w:cstheme="minorHAnsi"/>
        </w:rPr>
        <w:t>, intendendosi in ogni caso remunerati con i corrispettivi offerti in sede di</w:t>
      </w:r>
      <w:r w:rsidR="000925D1" w:rsidRPr="00BD19B7">
        <w:rPr>
          <w:rFonts w:cstheme="minorHAnsi"/>
        </w:rPr>
        <w:t xml:space="preserve"> </w:t>
      </w:r>
      <w:r w:rsidRPr="00BD19B7">
        <w:rPr>
          <w:rFonts w:cstheme="minorHAnsi"/>
        </w:rPr>
        <w:t>gara. L’</w:t>
      </w:r>
      <w:r w:rsidR="003F2929" w:rsidRPr="00BD19B7">
        <w:rPr>
          <w:rFonts w:cstheme="minorHAnsi"/>
        </w:rPr>
        <w:t>Affidatario</w:t>
      </w:r>
      <w:r w:rsidRPr="00BD19B7">
        <w:rPr>
          <w:rFonts w:cstheme="minorHAnsi"/>
        </w:rPr>
        <w:t xml:space="preserve"> non potrà, pertanto, avanzare pretesa di compensi, a tale titolo, nei confronti</w:t>
      </w:r>
      <w:r w:rsidR="000925D1" w:rsidRPr="00BD19B7">
        <w:rPr>
          <w:rFonts w:cstheme="minorHAnsi"/>
        </w:rPr>
        <w:t xml:space="preserve"> </w:t>
      </w:r>
      <w:r w:rsidRPr="00BD19B7">
        <w:rPr>
          <w:rFonts w:cstheme="minorHAnsi"/>
        </w:rPr>
        <w:t>dell’Amministrazione, assumendosene ogni relativa alea.</w:t>
      </w:r>
    </w:p>
    <w:p w:rsidR="002A0675" w:rsidRDefault="002A0675" w:rsidP="00733289">
      <w:pPr>
        <w:pStyle w:val="Paragrafoelenco"/>
        <w:numPr>
          <w:ilvl w:val="0"/>
          <w:numId w:val="24"/>
        </w:numPr>
        <w:jc w:val="both"/>
        <w:rPr>
          <w:rFonts w:cstheme="minorHAnsi"/>
        </w:rPr>
      </w:pPr>
      <w:r w:rsidRPr="00BD19B7">
        <w:rPr>
          <w:rFonts w:cstheme="minorHAnsi"/>
        </w:rPr>
        <w:t>L’</w:t>
      </w:r>
      <w:r w:rsidR="003F2929" w:rsidRPr="00BD19B7">
        <w:rPr>
          <w:rFonts w:cstheme="minorHAnsi"/>
        </w:rPr>
        <w:t>Affidatario</w:t>
      </w:r>
      <w:r w:rsidRPr="00BD19B7">
        <w:rPr>
          <w:rFonts w:cstheme="minorHAnsi"/>
        </w:rPr>
        <w:t xml:space="preserve"> si impegna ad effettuare, a sua cura e spese, tutti gli interventi di assistenza necessari per</w:t>
      </w:r>
      <w:r w:rsidR="000925D1" w:rsidRPr="00BD19B7">
        <w:rPr>
          <w:rFonts w:cstheme="minorHAnsi"/>
        </w:rPr>
        <w:t xml:space="preserve"> </w:t>
      </w:r>
      <w:r w:rsidRPr="00BD19B7">
        <w:rPr>
          <w:rFonts w:cstheme="minorHAnsi"/>
        </w:rPr>
        <w:t>eliminare errori, incompletezze e non rispondenze alle prescrizioni del presente Capitolato ovvero alle</w:t>
      </w:r>
      <w:r w:rsidR="000925D1" w:rsidRPr="00BD19B7">
        <w:rPr>
          <w:rFonts w:cstheme="minorHAnsi"/>
        </w:rPr>
        <w:t xml:space="preserve"> </w:t>
      </w:r>
      <w:r w:rsidRPr="00BD19B7">
        <w:rPr>
          <w:rFonts w:cstheme="minorHAnsi"/>
        </w:rPr>
        <w:t>clausole contrattuali.</w:t>
      </w:r>
    </w:p>
    <w:p w:rsidR="002A0675" w:rsidRDefault="002A0675" w:rsidP="00733289">
      <w:pPr>
        <w:pStyle w:val="Paragrafoelenco"/>
        <w:numPr>
          <w:ilvl w:val="0"/>
          <w:numId w:val="24"/>
        </w:numPr>
        <w:jc w:val="both"/>
        <w:rPr>
          <w:rFonts w:cstheme="minorHAnsi"/>
        </w:rPr>
      </w:pPr>
      <w:r w:rsidRPr="00BD19B7">
        <w:rPr>
          <w:rFonts w:cstheme="minorHAnsi"/>
        </w:rPr>
        <w:t>L'</w:t>
      </w:r>
      <w:r w:rsidR="003F2929" w:rsidRPr="00BD19B7">
        <w:rPr>
          <w:rFonts w:cstheme="minorHAnsi"/>
        </w:rPr>
        <w:t>Affidatario</w:t>
      </w:r>
      <w:r w:rsidRPr="00BD19B7">
        <w:rPr>
          <w:rFonts w:cstheme="minorHAnsi"/>
        </w:rPr>
        <w:t>, inoltre, assume ogni responsabilità ed onere derivante da diritti di proprietà intellettuale da</w:t>
      </w:r>
      <w:r w:rsidR="000925D1" w:rsidRPr="00BD19B7">
        <w:rPr>
          <w:rFonts w:cstheme="minorHAnsi"/>
        </w:rPr>
        <w:t xml:space="preserve"> </w:t>
      </w:r>
      <w:r w:rsidRPr="00BD19B7">
        <w:rPr>
          <w:rFonts w:cstheme="minorHAnsi"/>
        </w:rPr>
        <w:t>parte di terzi, nonché l’obbligo di garantire la proprietà dei beni forniti e di sollevare l'Amministrazione di</w:t>
      </w:r>
      <w:r w:rsidR="000925D1" w:rsidRPr="00BD19B7">
        <w:rPr>
          <w:rFonts w:cstheme="minorHAnsi"/>
        </w:rPr>
        <w:t xml:space="preserve"> </w:t>
      </w:r>
      <w:r w:rsidRPr="00BD19B7">
        <w:rPr>
          <w:rFonts w:cstheme="minorHAnsi"/>
        </w:rPr>
        <w:t>fronte ad azioni o pretese al riguardo.</w:t>
      </w:r>
    </w:p>
    <w:p w:rsidR="000F4E58" w:rsidRPr="000F4E58" w:rsidRDefault="002A0675" w:rsidP="008C67ED">
      <w:pPr>
        <w:pStyle w:val="Paragrafoelenco"/>
        <w:numPr>
          <w:ilvl w:val="0"/>
          <w:numId w:val="24"/>
        </w:numPr>
        <w:jc w:val="both"/>
        <w:rPr>
          <w:rFonts w:cstheme="minorHAnsi"/>
        </w:rPr>
      </w:pPr>
      <w:r w:rsidRPr="00BD19B7">
        <w:rPr>
          <w:rFonts w:cstheme="minorHAnsi"/>
        </w:rPr>
        <w:t>In caso di inadempimento a quanto stabilito nei precedenti commi, fermo restando il diritto al risarcimento del</w:t>
      </w:r>
      <w:r w:rsidR="00A50F5E" w:rsidRPr="00BD19B7">
        <w:rPr>
          <w:rFonts w:cstheme="minorHAnsi"/>
        </w:rPr>
        <w:t xml:space="preserve"> </w:t>
      </w:r>
      <w:r w:rsidRPr="00BD19B7">
        <w:rPr>
          <w:rFonts w:cstheme="minorHAnsi"/>
        </w:rPr>
        <w:t>danno, l’Amministrazione ha facoltà di dichiarare risolto di diritto il presente contratto ai sensi dell’Art. 1456del codice civile.</w:t>
      </w:r>
    </w:p>
    <w:p w:rsidR="002A0675" w:rsidRPr="00D83E37" w:rsidRDefault="00A03551" w:rsidP="008C67ED">
      <w:pPr>
        <w:jc w:val="both"/>
        <w:rPr>
          <w:rFonts w:cstheme="minorHAnsi"/>
        </w:rPr>
      </w:pPr>
      <w:r>
        <w:rPr>
          <w:rFonts w:cstheme="minorHAnsi"/>
          <w:b/>
        </w:rPr>
        <w:t>Art. 13</w:t>
      </w:r>
      <w:r w:rsidR="002A0675" w:rsidRPr="00D83E37">
        <w:rPr>
          <w:rFonts w:cstheme="minorHAnsi"/>
          <w:b/>
        </w:rPr>
        <w:t xml:space="preserve"> </w:t>
      </w:r>
      <w:r w:rsidR="00BD19B7">
        <w:rPr>
          <w:rFonts w:cstheme="minorHAnsi"/>
          <w:b/>
        </w:rPr>
        <w:t xml:space="preserve">- </w:t>
      </w:r>
      <w:r w:rsidR="002A0675" w:rsidRPr="00D83E37">
        <w:rPr>
          <w:rFonts w:cstheme="minorHAnsi"/>
          <w:b/>
        </w:rPr>
        <w:t>Osservanza di norme previdenziali, assistenziali e a tutela dei lavoratori</w:t>
      </w:r>
    </w:p>
    <w:p w:rsidR="002A0675" w:rsidRDefault="002A0675" w:rsidP="00733289">
      <w:pPr>
        <w:pStyle w:val="Paragrafoelenco"/>
        <w:numPr>
          <w:ilvl w:val="0"/>
          <w:numId w:val="25"/>
        </w:numPr>
        <w:jc w:val="both"/>
        <w:rPr>
          <w:rFonts w:cstheme="minorHAnsi"/>
        </w:rPr>
      </w:pPr>
      <w:r w:rsidRPr="00BD19B7">
        <w:rPr>
          <w:rFonts w:cstheme="minorHAnsi"/>
        </w:rPr>
        <w:t>L’Amministrazione è esonerata da qualunque responsabilità derivante da rapporti di lavoro che venissero</w:t>
      </w:r>
      <w:r w:rsidR="00727262" w:rsidRPr="00BD19B7">
        <w:rPr>
          <w:rFonts w:cstheme="minorHAnsi"/>
        </w:rPr>
        <w:t xml:space="preserve"> </w:t>
      </w:r>
      <w:r w:rsidRPr="00BD19B7">
        <w:rPr>
          <w:rFonts w:cstheme="minorHAnsi"/>
        </w:rPr>
        <w:t>instaurati dall’</w:t>
      </w:r>
      <w:r w:rsidR="003F2929" w:rsidRPr="00BD19B7">
        <w:rPr>
          <w:rFonts w:cstheme="minorHAnsi"/>
        </w:rPr>
        <w:t>Affidatario</w:t>
      </w:r>
      <w:r w:rsidRPr="00BD19B7">
        <w:rPr>
          <w:rFonts w:cstheme="minorHAnsi"/>
        </w:rPr>
        <w:t>, nonché dai danni prodotti dallo stesso o da terzi in dipendenza delle attività</w:t>
      </w:r>
      <w:r w:rsidR="00727262" w:rsidRPr="00BD19B7">
        <w:rPr>
          <w:rFonts w:cstheme="minorHAnsi"/>
        </w:rPr>
        <w:t xml:space="preserve"> </w:t>
      </w:r>
      <w:r w:rsidRPr="00BD19B7">
        <w:rPr>
          <w:rFonts w:cstheme="minorHAnsi"/>
        </w:rPr>
        <w:t>espletate nell’esecuzione del servizio.</w:t>
      </w:r>
    </w:p>
    <w:p w:rsidR="002A0675" w:rsidRDefault="002A0675" w:rsidP="00733289">
      <w:pPr>
        <w:pStyle w:val="Paragrafoelenco"/>
        <w:numPr>
          <w:ilvl w:val="0"/>
          <w:numId w:val="25"/>
        </w:numPr>
        <w:jc w:val="both"/>
        <w:rPr>
          <w:rFonts w:cstheme="minorHAnsi"/>
        </w:rPr>
      </w:pPr>
      <w:r w:rsidRPr="00BD19B7">
        <w:rPr>
          <w:rFonts w:cstheme="minorHAnsi"/>
        </w:rPr>
        <w:t>L’</w:t>
      </w:r>
      <w:r w:rsidR="003F2929" w:rsidRPr="00BD19B7">
        <w:rPr>
          <w:rFonts w:cstheme="minorHAnsi"/>
        </w:rPr>
        <w:t>Affidatario</w:t>
      </w:r>
      <w:r w:rsidRPr="00BD19B7">
        <w:rPr>
          <w:rFonts w:cstheme="minorHAnsi"/>
        </w:rPr>
        <w:t xml:space="preserve"> è tenuto ad osservare e ad ottemperare a tutti gli obblighi verso i propri dipendenti, in base</w:t>
      </w:r>
      <w:r w:rsidR="00727262" w:rsidRPr="00BD19B7">
        <w:rPr>
          <w:rFonts w:cstheme="minorHAnsi"/>
        </w:rPr>
        <w:t xml:space="preserve"> </w:t>
      </w:r>
      <w:r w:rsidRPr="00BD19B7">
        <w:rPr>
          <w:rFonts w:cstheme="minorHAnsi"/>
        </w:rPr>
        <w:t>alle disposizioni legislative e regolamentari vigenti in materia di lavoro e di tutela dei lavoratori, in particolare</w:t>
      </w:r>
      <w:r w:rsidR="00727262" w:rsidRPr="00BD19B7">
        <w:rPr>
          <w:rFonts w:cstheme="minorHAnsi"/>
        </w:rPr>
        <w:t xml:space="preserve"> </w:t>
      </w:r>
      <w:r w:rsidRPr="00BD19B7">
        <w:rPr>
          <w:rFonts w:cstheme="minorHAnsi"/>
        </w:rPr>
        <w:t xml:space="preserve">a quelli previdenziali ed a quelli sulle assicurazioni sociali, </w:t>
      </w:r>
      <w:r w:rsidRPr="00BD19B7">
        <w:rPr>
          <w:rFonts w:cstheme="minorHAnsi"/>
        </w:rPr>
        <w:lastRenderedPageBreak/>
        <w:t>assumendo a suo carico tutti gli oneri relativi agli</w:t>
      </w:r>
      <w:r w:rsidR="00727262" w:rsidRPr="00BD19B7">
        <w:rPr>
          <w:rFonts w:cstheme="minorHAnsi"/>
        </w:rPr>
        <w:t xml:space="preserve"> </w:t>
      </w:r>
      <w:r w:rsidRPr="00BD19B7">
        <w:rPr>
          <w:rFonts w:cstheme="minorHAnsi"/>
        </w:rPr>
        <w:t>obblighi che hanno origine in contratti collettivi o norme di legge.</w:t>
      </w:r>
    </w:p>
    <w:p w:rsidR="002A0675" w:rsidRDefault="002A0675" w:rsidP="00733289">
      <w:pPr>
        <w:pStyle w:val="Paragrafoelenco"/>
        <w:numPr>
          <w:ilvl w:val="0"/>
          <w:numId w:val="25"/>
        </w:numPr>
        <w:jc w:val="both"/>
        <w:rPr>
          <w:rFonts w:cstheme="minorHAnsi"/>
        </w:rPr>
      </w:pPr>
      <w:r w:rsidRPr="00BD19B7">
        <w:rPr>
          <w:rFonts w:cstheme="minorHAnsi"/>
        </w:rPr>
        <w:t>Gli obblighi relativi ai Contratti collettivi nazionali di lavoro di cui ai commi precedenti vincolano</w:t>
      </w:r>
      <w:r w:rsidR="00727262" w:rsidRPr="00BD19B7">
        <w:rPr>
          <w:rFonts w:cstheme="minorHAnsi"/>
        </w:rPr>
        <w:t xml:space="preserve"> </w:t>
      </w:r>
      <w:r w:rsidRPr="00BD19B7">
        <w:rPr>
          <w:rFonts w:cstheme="minorHAnsi"/>
        </w:rPr>
        <w:t>l’</w:t>
      </w:r>
      <w:r w:rsidR="003F2929" w:rsidRPr="00BD19B7">
        <w:rPr>
          <w:rFonts w:cstheme="minorHAnsi"/>
        </w:rPr>
        <w:t>Affidatario</w:t>
      </w:r>
      <w:r w:rsidRPr="00BD19B7">
        <w:rPr>
          <w:rFonts w:cstheme="minorHAnsi"/>
        </w:rPr>
        <w:t xml:space="preserve"> anche nel caso in cui non aderisca alle associazioni stipulanti o receda da esse, per tutto il</w:t>
      </w:r>
      <w:r w:rsidR="00727262" w:rsidRPr="00BD19B7">
        <w:rPr>
          <w:rFonts w:cstheme="minorHAnsi"/>
        </w:rPr>
        <w:t xml:space="preserve"> </w:t>
      </w:r>
      <w:r w:rsidRPr="00BD19B7">
        <w:rPr>
          <w:rFonts w:cstheme="minorHAnsi"/>
        </w:rPr>
        <w:t>periodo di validità del presente contratto.</w:t>
      </w:r>
    </w:p>
    <w:p w:rsidR="00B53248" w:rsidRDefault="002A0675" w:rsidP="002A0675">
      <w:pPr>
        <w:pStyle w:val="Paragrafoelenco"/>
        <w:numPr>
          <w:ilvl w:val="0"/>
          <w:numId w:val="25"/>
        </w:numPr>
        <w:jc w:val="both"/>
        <w:rPr>
          <w:rFonts w:cstheme="minorHAnsi"/>
        </w:rPr>
      </w:pPr>
      <w:r w:rsidRPr="00BD19B7">
        <w:rPr>
          <w:rFonts w:cstheme="minorHAnsi"/>
        </w:rPr>
        <w:t>In caso di inadempimento a quanto stabilito nei precedenti commi, fermo restando il diritto al risarcimento del</w:t>
      </w:r>
      <w:r w:rsidR="00727262" w:rsidRPr="00BD19B7">
        <w:rPr>
          <w:rFonts w:cstheme="minorHAnsi"/>
        </w:rPr>
        <w:t xml:space="preserve"> </w:t>
      </w:r>
      <w:r w:rsidRPr="00BD19B7">
        <w:rPr>
          <w:rFonts w:cstheme="minorHAnsi"/>
        </w:rPr>
        <w:t>danno, l’Amministrazione ha facoltà di dichiarare risolto di diritto il presente contratto ai sensi dell’Art. 1456</w:t>
      </w:r>
      <w:r w:rsidR="007829B1" w:rsidRPr="00BD19B7">
        <w:rPr>
          <w:rFonts w:cstheme="minorHAnsi"/>
        </w:rPr>
        <w:t xml:space="preserve"> </w:t>
      </w:r>
      <w:r w:rsidRPr="00BD19B7">
        <w:rPr>
          <w:rFonts w:cstheme="minorHAnsi"/>
        </w:rPr>
        <w:t>del codice civile.</w:t>
      </w:r>
    </w:p>
    <w:p w:rsidR="00FE6B53" w:rsidRDefault="00FE6B53" w:rsidP="00FE6B53">
      <w:pPr>
        <w:jc w:val="both"/>
        <w:rPr>
          <w:rFonts w:cstheme="minorHAnsi"/>
        </w:rPr>
      </w:pPr>
    </w:p>
    <w:p w:rsidR="00FE6B53" w:rsidRDefault="00FE6B53" w:rsidP="00FE6B53">
      <w:pPr>
        <w:jc w:val="both"/>
        <w:rPr>
          <w:rFonts w:cstheme="minorHAnsi"/>
        </w:rPr>
      </w:pPr>
    </w:p>
    <w:p w:rsidR="00085AFB" w:rsidRDefault="00085AFB" w:rsidP="00FE6B53">
      <w:pPr>
        <w:jc w:val="both"/>
        <w:rPr>
          <w:rFonts w:cstheme="minorHAnsi"/>
        </w:rPr>
      </w:pPr>
    </w:p>
    <w:p w:rsidR="00085AFB" w:rsidRDefault="00085AFB" w:rsidP="00FE6B53">
      <w:pPr>
        <w:jc w:val="both"/>
        <w:rPr>
          <w:rFonts w:cstheme="minorHAnsi"/>
        </w:rPr>
      </w:pPr>
    </w:p>
    <w:p w:rsidR="00085AFB" w:rsidRDefault="00085AFB" w:rsidP="00FE6B53">
      <w:pPr>
        <w:jc w:val="both"/>
        <w:rPr>
          <w:rFonts w:cstheme="minorHAnsi"/>
        </w:rPr>
      </w:pPr>
    </w:p>
    <w:p w:rsidR="00085AFB" w:rsidRDefault="00085AFB" w:rsidP="00FE6B53">
      <w:pPr>
        <w:jc w:val="both"/>
        <w:rPr>
          <w:rFonts w:cstheme="minorHAnsi"/>
        </w:rPr>
      </w:pPr>
    </w:p>
    <w:p w:rsidR="00085AFB" w:rsidRDefault="00085AFB" w:rsidP="00FE6B53">
      <w:pPr>
        <w:jc w:val="both"/>
        <w:rPr>
          <w:rFonts w:cstheme="minorHAnsi"/>
        </w:rPr>
      </w:pPr>
    </w:p>
    <w:p w:rsidR="00085AFB" w:rsidRDefault="00085AFB" w:rsidP="00FE6B53">
      <w:pPr>
        <w:jc w:val="both"/>
        <w:rPr>
          <w:rFonts w:cstheme="minorHAnsi"/>
        </w:rPr>
      </w:pPr>
    </w:p>
    <w:p w:rsidR="00085AFB" w:rsidRDefault="00085AFB" w:rsidP="00FE6B53">
      <w:pPr>
        <w:jc w:val="both"/>
        <w:rPr>
          <w:rFonts w:cstheme="minorHAnsi"/>
        </w:rPr>
      </w:pPr>
    </w:p>
    <w:p w:rsidR="00085AFB" w:rsidRDefault="00085AFB" w:rsidP="00FE6B53">
      <w:pPr>
        <w:jc w:val="both"/>
        <w:rPr>
          <w:rFonts w:cstheme="minorHAnsi"/>
        </w:rPr>
      </w:pPr>
    </w:p>
    <w:p w:rsidR="00B53248" w:rsidRPr="00D83E37" w:rsidRDefault="00B53248" w:rsidP="00B53248">
      <w:pPr>
        <w:jc w:val="right"/>
        <w:rPr>
          <w:rFonts w:cstheme="minorHAnsi"/>
        </w:rPr>
      </w:pPr>
    </w:p>
    <w:sectPr w:rsidR="00B53248" w:rsidRPr="00D83E37" w:rsidSect="006764D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BEF" w:rsidRDefault="00EA3BEF" w:rsidP="00A50E5B">
      <w:pPr>
        <w:spacing w:after="0" w:line="240" w:lineRule="auto"/>
      </w:pPr>
      <w:r>
        <w:separator/>
      </w:r>
    </w:p>
  </w:endnote>
  <w:endnote w:type="continuationSeparator" w:id="0">
    <w:p w:rsidR="00EA3BEF" w:rsidRDefault="00EA3BEF" w:rsidP="00A5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022"/>
      <w:docPartObj>
        <w:docPartGallery w:val="Page Numbers (Bottom of Page)"/>
        <w:docPartUnique/>
      </w:docPartObj>
    </w:sdtPr>
    <w:sdtEndPr/>
    <w:sdtContent>
      <w:p w:rsidR="00BA4AC9" w:rsidRDefault="00BA4AC9">
        <w:pPr>
          <w:pStyle w:val="Pidipagina"/>
          <w:jc w:val="right"/>
        </w:pPr>
        <w:r>
          <w:fldChar w:fldCharType="begin"/>
        </w:r>
        <w:r>
          <w:instrText xml:space="preserve"> PAGE   \* MERGEFORMAT </w:instrText>
        </w:r>
        <w:r>
          <w:fldChar w:fldCharType="separate"/>
        </w:r>
        <w:r w:rsidR="00275DE2">
          <w:rPr>
            <w:noProof/>
          </w:rPr>
          <w:t>6</w:t>
        </w:r>
        <w:r>
          <w:rPr>
            <w:noProof/>
          </w:rPr>
          <w:fldChar w:fldCharType="end"/>
        </w:r>
      </w:p>
    </w:sdtContent>
  </w:sdt>
  <w:p w:rsidR="00BA4AC9" w:rsidRDefault="00BA4A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BEF" w:rsidRDefault="00EA3BEF" w:rsidP="00A50E5B">
      <w:pPr>
        <w:spacing w:after="0" w:line="240" w:lineRule="auto"/>
      </w:pPr>
      <w:r>
        <w:separator/>
      </w:r>
    </w:p>
  </w:footnote>
  <w:footnote w:type="continuationSeparator" w:id="0">
    <w:p w:rsidR="00EA3BEF" w:rsidRDefault="00EA3BEF" w:rsidP="00A50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C9" w:rsidRDefault="00BA4AC9">
    <w:pPr>
      <w:pStyle w:val="Intestazione"/>
    </w:pPr>
    <w:r>
      <w:rPr>
        <w:b/>
        <w:i/>
        <w:noProof/>
        <w:color w:val="5B9BD5" w:themeColor="accent1"/>
        <w:lang w:eastAsia="it-IT"/>
      </w:rPr>
      <mc:AlternateContent>
        <mc:Choice Requires="wpc">
          <w:drawing>
            <wp:anchor distT="0" distB="0" distL="114300" distR="114300" simplePos="0" relativeHeight="251659264" behindDoc="1" locked="0" layoutInCell="1" allowOverlap="1" wp14:anchorId="0D35717C" wp14:editId="564F4856">
              <wp:simplePos x="0" y="0"/>
              <wp:positionH relativeFrom="column">
                <wp:posOffset>1052195</wp:posOffset>
              </wp:positionH>
              <wp:positionV relativeFrom="paragraph">
                <wp:posOffset>-98982</wp:posOffset>
              </wp:positionV>
              <wp:extent cx="3952875" cy="973259"/>
              <wp:effectExtent l="0" t="0" r="0" b="17780"/>
              <wp:wrapNone/>
              <wp:docPr id="4" name="Area di disegno 2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Rectangle 4"/>
                      <wps:cNvSpPr>
                        <a:spLocks noChangeArrowheads="1"/>
                      </wps:cNvSpPr>
                      <wps:spPr bwMode="auto">
                        <a:xfrm>
                          <a:off x="963930" y="514154"/>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AC9" w:rsidRDefault="00BA4AC9" w:rsidP="009B58B2"/>
                        </w:txbxContent>
                      </wps:txbx>
                      <wps:bodyPr rot="0" vert="horz" wrap="none" lIns="0" tIns="0" rIns="0" bIns="0" anchor="t" anchorCtr="0">
                        <a:spAutoFit/>
                      </wps:bodyPr>
                    </wps:wsp>
                    <wps:wsp>
                      <wps:cNvPr id="22" name="Rectangle 5"/>
                      <wps:cNvSpPr>
                        <a:spLocks noChangeArrowheads="1"/>
                      </wps:cNvSpPr>
                      <wps:spPr bwMode="auto">
                        <a:xfrm>
                          <a:off x="1176020" y="553524"/>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AC9" w:rsidRDefault="00BA4AC9" w:rsidP="009B58B2"/>
                        </w:txbxContent>
                      </wps:txbx>
                      <wps:bodyPr rot="0" vert="horz" wrap="none" lIns="0" tIns="0" rIns="0" bIns="0" anchor="t" anchorCtr="0">
                        <a:spAutoFit/>
                      </wps:bodyPr>
                    </wps:wsp>
                    <wps:wsp>
                      <wps:cNvPr id="23" name="Rectangle 6"/>
                      <wps:cNvSpPr>
                        <a:spLocks noChangeArrowheads="1"/>
                      </wps:cNvSpPr>
                      <wps:spPr bwMode="auto">
                        <a:xfrm>
                          <a:off x="1859280" y="553524"/>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AC9" w:rsidRDefault="00BA4AC9" w:rsidP="009B58B2"/>
                        </w:txbxContent>
                      </wps:txbx>
                      <wps:bodyPr rot="0" vert="horz" wrap="none" lIns="0" tIns="0" rIns="0" bIns="0" anchor="t" anchorCtr="0">
                        <a:spAutoFit/>
                      </wps:bodyPr>
                    </wps:wsp>
                    <wps:wsp>
                      <wps:cNvPr id="24" name="Rectangle 7"/>
                      <wps:cNvSpPr>
                        <a:spLocks noChangeArrowheads="1"/>
                      </wps:cNvSpPr>
                      <wps:spPr bwMode="auto">
                        <a:xfrm>
                          <a:off x="2025650" y="566224"/>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AC9" w:rsidRDefault="00BA4AC9" w:rsidP="009B58B2"/>
                        </w:txbxContent>
                      </wps:txbx>
                      <wps:bodyPr rot="0" vert="horz" wrap="none" lIns="0" tIns="0" rIns="0" bIns="0" anchor="t" anchorCtr="0">
                        <a:spAutoFit/>
                      </wps:bodyPr>
                    </wps:wsp>
                    <wps:wsp>
                      <wps:cNvPr id="25" name="Rectangle 8"/>
                      <wps:cNvSpPr>
                        <a:spLocks noChangeArrowheads="1"/>
                      </wps:cNvSpPr>
                      <wps:spPr bwMode="auto">
                        <a:xfrm>
                          <a:off x="2586355" y="566224"/>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AC9" w:rsidRDefault="00BA4AC9" w:rsidP="009B58B2"/>
                        </w:txbxContent>
                      </wps:txbx>
                      <wps:bodyPr rot="0" vert="horz" wrap="none" lIns="0" tIns="0" rIns="0" bIns="0" anchor="t" anchorCtr="0">
                        <a:spAutoFit/>
                      </wps:bodyPr>
                    </wps:wsp>
                    <pic:pic xmlns:pic="http://schemas.openxmlformats.org/drawingml/2006/picture">
                      <pic:nvPicPr>
                        <pic:cNvPr id="26"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49270" y="35999"/>
                          <a:ext cx="65278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0"/>
                      <wps:cNvSpPr>
                        <a:spLocks noChangeArrowheads="1"/>
                      </wps:cNvSpPr>
                      <wps:spPr bwMode="auto">
                        <a:xfrm>
                          <a:off x="3702050" y="564319"/>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AC9" w:rsidRDefault="00BA4AC9" w:rsidP="009B58B2"/>
                        </w:txbxContent>
                      </wps:txbx>
                      <wps:bodyPr rot="0" vert="horz" wrap="none" lIns="0" tIns="0" rIns="0" bIns="0" anchor="t" anchorCtr="0">
                        <a:spAutoFit/>
                      </wps:bodyPr>
                    </wps:wsp>
                    <wps:wsp>
                      <wps:cNvPr id="28" name="Rectangle 11"/>
                      <wps:cNvSpPr>
                        <a:spLocks noChangeArrowheads="1"/>
                      </wps:cNvSpPr>
                      <wps:spPr bwMode="auto">
                        <a:xfrm>
                          <a:off x="0" y="687509"/>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AC9" w:rsidRDefault="00BA4AC9" w:rsidP="009B58B2"/>
                        </w:txbxContent>
                      </wps:txbx>
                      <wps:bodyPr rot="0" vert="horz" wrap="none" lIns="0" tIns="0" rIns="0" bIns="0" anchor="t" anchorCtr="0">
                        <a:spAutoFit/>
                      </wps:bodyPr>
                    </wps:wsp>
                    <pic:pic xmlns:pic="http://schemas.openxmlformats.org/drawingml/2006/picture">
                      <pic:nvPicPr>
                        <pic:cNvPr id="29"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455" y="82354"/>
                          <a:ext cx="74676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372870" y="48064"/>
                          <a:ext cx="48514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372870" y="48064"/>
                          <a:ext cx="48514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173605" y="41714"/>
                          <a:ext cx="41338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D35717C" id="Area di disegno 225" o:spid="_x0000_s1026" editas="canvas" style="position:absolute;margin-left:82.85pt;margin-top:-7.8pt;width:311.25pt;height:76.65pt;z-index:-251657216" coordsize="39528,972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528;height:9728;visibility:visible;mso-wrap-style:square">
                <v:fill o:detectmouseclick="t"/>
                <v:path o:connecttype="none"/>
              </v:shape>
              <v:rect id="Rectangle 4" o:spid="_x0000_s1028" style="position:absolute;left:9639;top:5141;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A4AC9" w:rsidRDefault="00BA4AC9" w:rsidP="009B58B2"/>
                  </w:txbxContent>
                </v:textbox>
              </v:rect>
              <v:rect id="Rectangle 5" o:spid="_x0000_s1029" style="position:absolute;left:11760;top:5535;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BA4AC9" w:rsidRDefault="00BA4AC9" w:rsidP="009B58B2"/>
                  </w:txbxContent>
                </v:textbox>
              </v:rect>
              <v:rect id="Rectangle 6" o:spid="_x0000_s1030" style="position:absolute;left:18592;top:5535;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BA4AC9" w:rsidRDefault="00BA4AC9" w:rsidP="009B58B2"/>
                  </w:txbxContent>
                </v:textbox>
              </v:rect>
              <v:rect id="Rectangle 7" o:spid="_x0000_s1031" style="position:absolute;left:20256;top:566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BA4AC9" w:rsidRDefault="00BA4AC9" w:rsidP="009B58B2"/>
                  </w:txbxContent>
                </v:textbox>
              </v:rect>
              <v:rect id="Rectangle 8" o:spid="_x0000_s1032" style="position:absolute;left:25863;top:566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BA4AC9" w:rsidRDefault="00BA4AC9" w:rsidP="009B58B2"/>
                  </w:txbxContent>
                </v:textbox>
              </v:rect>
              <v:shape id="Picture 9" o:spid="_x0000_s1033" type="#_x0000_t75" style="position:absolute;left:30492;top:359;width:6528;height:5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txo7DAAAA2wAAAA8AAABkcnMvZG93bnJldi54bWxEj0+LwjAUxO+C3yE8wZumehC3GkUURRB2&#10;8R/o7dE822LzUprY1m+/WVjwOMzMb5j5sjWFqKlyuWUFo2EEgjixOudUweW8HUxBOI+ssbBMCt7k&#10;YLnoduYYa9vwkeqTT0WAsItRQeZ9GUvpkowMuqEtiYP3sJVBH2SVSl1hE+CmkOMomkiDOYeFDEta&#10;Z5Q8Ty+joL5/6831/XT7r8PofGt+jlPatUr1e+1qBsJT6z/h//ZeKxhP4O9L+AF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3GjsMAAADbAAAADwAAAAAAAAAAAAAAAACf&#10;AgAAZHJzL2Rvd25yZXYueG1sUEsFBgAAAAAEAAQA9wAAAI8DAAAAAA==&#10;">
                <v:imagedata r:id="rId6" o:title=""/>
              </v:shape>
              <v:rect id="Rectangle 10" o:spid="_x0000_s1034" style="position:absolute;left:37020;top:5643;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BA4AC9" w:rsidRDefault="00BA4AC9" w:rsidP="009B58B2"/>
                  </w:txbxContent>
                </v:textbox>
              </v:rect>
              <v:rect id="Rectangle 11" o:spid="_x0000_s1035" style="position:absolute;top:6875;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BA4AC9" w:rsidRDefault="00BA4AC9" w:rsidP="009B58B2"/>
                  </w:txbxContent>
                </v:textbox>
              </v:rect>
              <v:shape id="Picture 12" o:spid="_x0000_s1036" type="#_x0000_t75" style="position:absolute;left:2114;top:823;width:7468;height:4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rt5jFAAAA2wAAAA8AAABkcnMvZG93bnJldi54bWxEj9FKAzEURN+F/kO4hb4Um20ratemxUoL&#10;QkFw9QMum9skuLlZNnG79usbQfBxmJkzzHo7+Eb01EUXWMF8VoAgroN2bBR8fhxuH0HEhKyxCUwK&#10;fijCdjO6WWOpw5nfqa+SERnCsUQFNqW2lDLWljzGWWiJs3cKnceUZWek7vCc4b6Ri6K4lx4d5wWL&#10;Lb1Yqr+qb6/AxenSztNl+rZ/8HfH5c64ojdKTcbD8xOIREP6D/+1X7WCxQp+v+QfID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K7eYxQAAANsAAAAPAAAAAAAAAAAAAAAA&#10;AJ8CAABkcnMvZG93bnJldi54bWxQSwUGAAAAAAQABAD3AAAAkQMAAAAA&#10;">
                <v:imagedata r:id="rId7" o:title=""/>
              </v:shape>
              <v:shape id="Picture 13" o:spid="_x0000_s1037" type="#_x0000_t75" style="position:absolute;left:13728;top:480;width:4852;height:5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GePBAAAA2wAAAA8AAABkcnMvZG93bnJldi54bWxET89rwjAUvg/8H8ITdpGZzo1RqlHKoODB&#10;y5z0/GieTbF5qU1ss/9+OQx2/Ph+7w7R9mKi0XeOFbyuMxDEjdMdtwou39VLDsIHZI29Y1LwQx4O&#10;+8XTDgvtZv6i6RxakULYF6jAhDAUUvrGkEW/dgNx4q5utBgSHFupR5xTuO3lJss+pMWOU4PBgT4N&#10;Nbfzwyqo7eX0Xq3McF9VU2ZPx1jWeVTqeRnLLYhAMfyL/9xHreAtrU9f0g+Q+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yGePBAAAA2wAAAA8AAAAAAAAAAAAAAAAAnwIA&#10;AGRycy9kb3ducmV2LnhtbFBLBQYAAAAABAAEAPcAAACNAwAAAAA=&#10;">
                <v:imagedata r:id="rId8" o:title=""/>
              </v:shape>
              <v:shape id="Picture 14" o:spid="_x0000_s1038" type="#_x0000_t75" style="position:absolute;left:13728;top:480;width:4852;height:5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zKXrCAAAA2wAAAA8AAABkcnMvZG93bnJldi54bWxEj1uLwjAQhd8X/A9hBN809YIr1SgqCAvC&#10;4nrB16EZ22IzKUnUrr/eLAj7eDiXjzNbNKYSd3K+tKyg30tAEGdWl5wrOB423QkIH5A1VpZJwS95&#10;WMxbHzNMtX3wD933IRdxhH2KCooQ6lRKnxVk0PdsTRy9i3UGQ5Qul9rhI46bSg6SZCwNlhwJBda0&#10;Lii77m8mcld0+LxuR2F9yr9lc8bz7ulYqU67WU5BBGrCf/jd/tIKhn34+xJ/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8yl6wgAAANsAAAAPAAAAAAAAAAAAAAAAAJ8C&#10;AABkcnMvZG93bnJldi54bWxQSwUGAAAAAAQABAD3AAAAjgMAAAAA&#10;">
                <v:imagedata r:id="rId9" o:title=""/>
              </v:shape>
              <v:shape id="Picture 15" o:spid="_x0000_s1039" type="#_x0000_t75" style="position:absolute;left:21736;top:417;width:4133;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1vzrFAAAA3AAAAA8AAABkcnMvZG93bnJldi54bWxEj0FLw0AUhO+C/2F5gje7MRSR2G0RoVA8&#10;1SaFenvsvmZTs2/T7Jqk/fWuIHgcZuYbZrGaXCsG6kPjWcHjLANBrL1puFZQleuHZxAhIhtsPZOC&#10;CwVYLW9vFlgYP/IHDbtYiwThUKACG2NXSBm0JYdh5jvi5B197zAm2dfS9DgmuGtlnmVP0mHDacFi&#10;R2+W9Nfu2ykoP0d92J+270Ol8811qG1Zna1S93fT6wuISFP8D/+1N0ZBns/h90w6An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9b86xQAAANwAAAAPAAAAAAAAAAAAAAAA&#10;AJ8CAABkcnMvZG93bnJldi54bWxQSwUGAAAAAAQABAD3AAAAkQMAAAAA&#10;">
                <v:imagedata r:id="rId10" o:title=""/>
              </v:shape>
            </v:group>
          </w:pict>
        </mc:Fallback>
      </mc:AlternateContent>
    </w:r>
  </w:p>
  <w:p w:rsidR="00BA4AC9" w:rsidRDefault="00BA4AC9">
    <w:pPr>
      <w:pStyle w:val="Intestazione"/>
    </w:pPr>
  </w:p>
  <w:p w:rsidR="00BA4AC9" w:rsidRDefault="00BA4AC9">
    <w:pPr>
      <w:pStyle w:val="Intestazione"/>
    </w:pPr>
  </w:p>
  <w:p w:rsidR="00BA4AC9" w:rsidRDefault="00BA4AC9">
    <w:pPr>
      <w:pStyle w:val="Intestazione"/>
    </w:pPr>
    <w:r>
      <w:rPr>
        <w:b/>
        <w:i/>
        <w:noProof/>
        <w:color w:val="323E4F" w:themeColor="text2" w:themeShade="BF"/>
        <w:lang w:eastAsia="it-IT"/>
      </w:rPr>
      <mc:AlternateContent>
        <mc:Choice Requires="wps">
          <w:drawing>
            <wp:anchor distT="4294967294" distB="4294967294" distL="114300" distR="114300" simplePos="0" relativeHeight="251661312" behindDoc="0" locked="0" layoutInCell="1" allowOverlap="1" wp14:anchorId="3A96DE1D" wp14:editId="48D3D454">
              <wp:simplePos x="0" y="0"/>
              <wp:positionH relativeFrom="column">
                <wp:posOffset>90805</wp:posOffset>
              </wp:positionH>
              <wp:positionV relativeFrom="paragraph">
                <wp:posOffset>144858</wp:posOffset>
              </wp:positionV>
              <wp:extent cx="5903595" cy="0"/>
              <wp:effectExtent l="0" t="0" r="20955" b="57150"/>
              <wp:wrapNone/>
              <wp:docPr id="2"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3595" cy="0"/>
                      </a:xfrm>
                      <a:prstGeom prst="line">
                        <a:avLst/>
                      </a:prstGeom>
                      <a:noFill/>
                      <a:ln w="15875">
                        <a:solidFill>
                          <a:schemeClr val="accent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763A17" id="Connettore diritto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5pt,11.4pt" to="47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" strokecolor="#5b9bd5 [3204]" strokeweight="1.25pt">
              <v:shadow on="t" opacity="24903f" origin=",.5" offset="0,.55556mm"/>
              <o:lock v:ext="edit" shapetype="f"/>
            </v:line>
          </w:pict>
        </mc:Fallback>
      </mc:AlternateContent>
    </w:r>
  </w:p>
  <w:p w:rsidR="00BA4AC9" w:rsidRDefault="00BA4AC9">
    <w:pPr>
      <w:pStyle w:val="Intestazione"/>
    </w:pPr>
  </w:p>
  <w:p w:rsidR="00BA4AC9" w:rsidRDefault="00BA4AC9" w:rsidP="009B58B2">
    <w:pPr>
      <w:rPr>
        <w:rFonts w:cstheme="minorHAnsi"/>
        <w:b/>
        <w:i/>
        <w:color w:val="323E4F" w:themeColor="text2" w:themeShade="BF"/>
      </w:rPr>
    </w:pPr>
  </w:p>
  <w:p w:rsidR="00BA4AC9" w:rsidRPr="00CF637A" w:rsidRDefault="00BA4AC9" w:rsidP="009B58B2">
    <w:pPr>
      <w:rPr>
        <w:rFonts w:cstheme="minorHAnsi"/>
        <w:b/>
        <w:i/>
        <w:color w:val="323E4F" w:themeColor="text2" w:themeShade="BF"/>
      </w:rPr>
    </w:pPr>
    <w:r w:rsidRPr="00DA026D">
      <w:rPr>
        <w:rFonts w:cstheme="minorHAnsi"/>
        <w:b/>
        <w:i/>
        <w:color w:val="323E4F" w:themeColor="text2" w:themeShade="BF"/>
      </w:rPr>
      <w:t>POR FESR-FSE 2014-2020</w:t>
    </w:r>
    <w:r>
      <w:rPr>
        <w:rFonts w:cstheme="minorHAnsi"/>
        <w:b/>
        <w:i/>
        <w:color w:val="323E4F" w:themeColor="text2" w:themeShade="BF"/>
      </w:rPr>
      <w:t xml:space="preserve">                         </w:t>
    </w:r>
    <w:r w:rsidR="00275DE2">
      <w:rPr>
        <w:rFonts w:cstheme="minorHAnsi"/>
        <w:b/>
        <w:i/>
        <w:color w:val="323E4F" w:themeColor="text2" w:themeShade="BF"/>
      </w:rPr>
      <w:tab/>
    </w:r>
    <w:r w:rsidRPr="00CF637A">
      <w:rPr>
        <w:rFonts w:cstheme="minorHAnsi"/>
        <w:b/>
        <w:i/>
        <w:color w:val="323E4F" w:themeColor="text2" w:themeShade="BF"/>
      </w:rPr>
      <w:t xml:space="preserve">Allegato B alla determinazione </w:t>
    </w:r>
    <w:r w:rsidR="00275DE2" w:rsidRPr="00275DE2">
      <w:rPr>
        <w:rFonts w:cstheme="minorHAnsi"/>
        <w:b/>
        <w:i/>
        <w:color w:val="323E4F" w:themeColor="text2" w:themeShade="BF"/>
      </w:rPr>
      <w:t xml:space="preserve">DPA/21 del </w:t>
    </w:r>
    <w:r w:rsidR="00275DE2">
      <w:rPr>
        <w:rFonts w:cstheme="minorHAnsi"/>
        <w:b/>
        <w:i/>
        <w:color w:val="323E4F" w:themeColor="text2" w:themeShade="BF"/>
      </w:rPr>
      <w:t>09</w:t>
    </w:r>
    <w:r w:rsidR="00275DE2" w:rsidRPr="00275DE2">
      <w:rPr>
        <w:rFonts w:cstheme="minorHAnsi"/>
        <w:b/>
        <w:i/>
        <w:color w:val="323E4F" w:themeColor="text2" w:themeShade="BF"/>
      </w:rPr>
      <w:t>/02/2021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ADB"/>
    <w:multiLevelType w:val="hybridMultilevel"/>
    <w:tmpl w:val="78387852"/>
    <w:lvl w:ilvl="0" w:tplc="92DA2186">
      <w:start w:val="5"/>
      <w:numFmt w:val="bullet"/>
      <w:lvlText w:val="-"/>
      <w:lvlJc w:val="left"/>
      <w:pPr>
        <w:tabs>
          <w:tab w:val="num" w:pos="1620"/>
        </w:tabs>
        <w:ind w:left="1620" w:hanging="360"/>
      </w:pPr>
      <w:rPr>
        <w:rFonts w:ascii="Times New Roman" w:eastAsia="Times New Roman" w:hAnsi="Times New Roman" w:cs="Times New Roman" w:hint="default"/>
      </w:rPr>
    </w:lvl>
    <w:lvl w:ilvl="1" w:tplc="7CB475BC">
      <w:start w:val="1"/>
      <w:numFmt w:val="lowerRoman"/>
      <w:lvlText w:val="%2."/>
      <w:lvlJc w:val="left"/>
      <w:pPr>
        <w:tabs>
          <w:tab w:val="num" w:pos="2340"/>
        </w:tabs>
        <w:ind w:left="2340" w:hanging="360"/>
      </w:pPr>
      <w:rPr>
        <w:rFonts w:hint="default"/>
      </w:rPr>
    </w:lvl>
    <w:lvl w:ilvl="2" w:tplc="34200520">
      <w:start w:val="1"/>
      <w:numFmt w:val="decimal"/>
      <w:lvlText w:val="%3."/>
      <w:lvlJc w:val="left"/>
      <w:pPr>
        <w:tabs>
          <w:tab w:val="num" w:pos="3555"/>
        </w:tabs>
        <w:ind w:left="3555" w:hanging="855"/>
      </w:pPr>
      <w:rPr>
        <w:rFonts w:hint="default"/>
        <w:b/>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87E7869"/>
    <w:multiLevelType w:val="hybridMultilevel"/>
    <w:tmpl w:val="1A50DB2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15:restartNumberingAfterBreak="0">
    <w:nsid w:val="092B6AF4"/>
    <w:multiLevelType w:val="hybridMultilevel"/>
    <w:tmpl w:val="F8322A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0D4F8D"/>
    <w:multiLevelType w:val="hybridMultilevel"/>
    <w:tmpl w:val="886AE122"/>
    <w:lvl w:ilvl="0" w:tplc="0410000F">
      <w:start w:val="1"/>
      <w:numFmt w:val="decimal"/>
      <w:lvlText w:val="%1."/>
      <w:lvlJc w:val="left"/>
      <w:pPr>
        <w:ind w:left="1130" w:hanging="360"/>
      </w:pPr>
    </w:lvl>
    <w:lvl w:ilvl="1" w:tplc="04100019" w:tentative="1">
      <w:start w:val="1"/>
      <w:numFmt w:val="lowerLetter"/>
      <w:lvlText w:val="%2."/>
      <w:lvlJc w:val="left"/>
      <w:pPr>
        <w:ind w:left="1850" w:hanging="360"/>
      </w:pPr>
    </w:lvl>
    <w:lvl w:ilvl="2" w:tplc="0410001B" w:tentative="1">
      <w:start w:val="1"/>
      <w:numFmt w:val="lowerRoman"/>
      <w:lvlText w:val="%3."/>
      <w:lvlJc w:val="right"/>
      <w:pPr>
        <w:ind w:left="2570" w:hanging="180"/>
      </w:pPr>
    </w:lvl>
    <w:lvl w:ilvl="3" w:tplc="0410000F" w:tentative="1">
      <w:start w:val="1"/>
      <w:numFmt w:val="decimal"/>
      <w:lvlText w:val="%4."/>
      <w:lvlJc w:val="left"/>
      <w:pPr>
        <w:ind w:left="3290" w:hanging="360"/>
      </w:pPr>
    </w:lvl>
    <w:lvl w:ilvl="4" w:tplc="04100019" w:tentative="1">
      <w:start w:val="1"/>
      <w:numFmt w:val="lowerLetter"/>
      <w:lvlText w:val="%5."/>
      <w:lvlJc w:val="left"/>
      <w:pPr>
        <w:ind w:left="4010" w:hanging="360"/>
      </w:pPr>
    </w:lvl>
    <w:lvl w:ilvl="5" w:tplc="0410001B" w:tentative="1">
      <w:start w:val="1"/>
      <w:numFmt w:val="lowerRoman"/>
      <w:lvlText w:val="%6."/>
      <w:lvlJc w:val="right"/>
      <w:pPr>
        <w:ind w:left="4730" w:hanging="180"/>
      </w:pPr>
    </w:lvl>
    <w:lvl w:ilvl="6" w:tplc="0410000F" w:tentative="1">
      <w:start w:val="1"/>
      <w:numFmt w:val="decimal"/>
      <w:lvlText w:val="%7."/>
      <w:lvlJc w:val="left"/>
      <w:pPr>
        <w:ind w:left="5450" w:hanging="360"/>
      </w:pPr>
    </w:lvl>
    <w:lvl w:ilvl="7" w:tplc="04100019" w:tentative="1">
      <w:start w:val="1"/>
      <w:numFmt w:val="lowerLetter"/>
      <w:lvlText w:val="%8."/>
      <w:lvlJc w:val="left"/>
      <w:pPr>
        <w:ind w:left="6170" w:hanging="360"/>
      </w:pPr>
    </w:lvl>
    <w:lvl w:ilvl="8" w:tplc="0410001B" w:tentative="1">
      <w:start w:val="1"/>
      <w:numFmt w:val="lowerRoman"/>
      <w:lvlText w:val="%9."/>
      <w:lvlJc w:val="right"/>
      <w:pPr>
        <w:ind w:left="6890" w:hanging="180"/>
      </w:pPr>
    </w:lvl>
  </w:abstractNum>
  <w:abstractNum w:abstractNumId="4" w15:restartNumberingAfterBreak="0">
    <w:nsid w:val="10F77E27"/>
    <w:multiLevelType w:val="hybridMultilevel"/>
    <w:tmpl w:val="C2909292"/>
    <w:lvl w:ilvl="0" w:tplc="A01CD7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D37AEE"/>
    <w:multiLevelType w:val="hybridMultilevel"/>
    <w:tmpl w:val="91DE6EEE"/>
    <w:lvl w:ilvl="0" w:tplc="04100019">
      <w:start w:val="1"/>
      <w:numFmt w:val="lowerLetter"/>
      <w:lvlText w:val="%1."/>
      <w:lvlJc w:val="left"/>
      <w:pPr>
        <w:ind w:left="1490" w:hanging="360"/>
      </w:pPr>
    </w:lvl>
    <w:lvl w:ilvl="1" w:tplc="04100019" w:tentative="1">
      <w:start w:val="1"/>
      <w:numFmt w:val="lowerLetter"/>
      <w:lvlText w:val="%2."/>
      <w:lvlJc w:val="left"/>
      <w:pPr>
        <w:ind w:left="2210" w:hanging="360"/>
      </w:pPr>
    </w:lvl>
    <w:lvl w:ilvl="2" w:tplc="0410001B" w:tentative="1">
      <w:start w:val="1"/>
      <w:numFmt w:val="lowerRoman"/>
      <w:lvlText w:val="%3."/>
      <w:lvlJc w:val="right"/>
      <w:pPr>
        <w:ind w:left="2930" w:hanging="180"/>
      </w:pPr>
    </w:lvl>
    <w:lvl w:ilvl="3" w:tplc="0410000F" w:tentative="1">
      <w:start w:val="1"/>
      <w:numFmt w:val="decimal"/>
      <w:lvlText w:val="%4."/>
      <w:lvlJc w:val="left"/>
      <w:pPr>
        <w:ind w:left="3650" w:hanging="360"/>
      </w:pPr>
    </w:lvl>
    <w:lvl w:ilvl="4" w:tplc="04100019" w:tentative="1">
      <w:start w:val="1"/>
      <w:numFmt w:val="lowerLetter"/>
      <w:lvlText w:val="%5."/>
      <w:lvlJc w:val="left"/>
      <w:pPr>
        <w:ind w:left="4370" w:hanging="360"/>
      </w:pPr>
    </w:lvl>
    <w:lvl w:ilvl="5" w:tplc="0410001B" w:tentative="1">
      <w:start w:val="1"/>
      <w:numFmt w:val="lowerRoman"/>
      <w:lvlText w:val="%6."/>
      <w:lvlJc w:val="right"/>
      <w:pPr>
        <w:ind w:left="5090" w:hanging="180"/>
      </w:pPr>
    </w:lvl>
    <w:lvl w:ilvl="6" w:tplc="0410000F" w:tentative="1">
      <w:start w:val="1"/>
      <w:numFmt w:val="decimal"/>
      <w:lvlText w:val="%7."/>
      <w:lvlJc w:val="left"/>
      <w:pPr>
        <w:ind w:left="5810" w:hanging="360"/>
      </w:pPr>
    </w:lvl>
    <w:lvl w:ilvl="7" w:tplc="04100019" w:tentative="1">
      <w:start w:val="1"/>
      <w:numFmt w:val="lowerLetter"/>
      <w:lvlText w:val="%8."/>
      <w:lvlJc w:val="left"/>
      <w:pPr>
        <w:ind w:left="6530" w:hanging="360"/>
      </w:pPr>
    </w:lvl>
    <w:lvl w:ilvl="8" w:tplc="0410001B" w:tentative="1">
      <w:start w:val="1"/>
      <w:numFmt w:val="lowerRoman"/>
      <w:lvlText w:val="%9."/>
      <w:lvlJc w:val="right"/>
      <w:pPr>
        <w:ind w:left="7250" w:hanging="180"/>
      </w:pPr>
    </w:lvl>
  </w:abstractNum>
  <w:abstractNum w:abstractNumId="6" w15:restartNumberingAfterBreak="0">
    <w:nsid w:val="190E6F2F"/>
    <w:multiLevelType w:val="hybridMultilevel"/>
    <w:tmpl w:val="D23CEE0E"/>
    <w:lvl w:ilvl="0" w:tplc="3F98345C">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9409A5"/>
    <w:multiLevelType w:val="hybridMultilevel"/>
    <w:tmpl w:val="CDD4BCD0"/>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1DD34FAC"/>
    <w:multiLevelType w:val="hybridMultilevel"/>
    <w:tmpl w:val="BE181D18"/>
    <w:lvl w:ilvl="0" w:tplc="A01CD722">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C51371"/>
    <w:multiLevelType w:val="hybridMultilevel"/>
    <w:tmpl w:val="EB20F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D00F00"/>
    <w:multiLevelType w:val="hybridMultilevel"/>
    <w:tmpl w:val="50EE28DC"/>
    <w:lvl w:ilvl="0" w:tplc="9E3835D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5E3693"/>
    <w:multiLevelType w:val="hybridMultilevel"/>
    <w:tmpl w:val="C4161B1C"/>
    <w:lvl w:ilvl="0" w:tplc="A01CD7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7A77B4"/>
    <w:multiLevelType w:val="hybridMultilevel"/>
    <w:tmpl w:val="6D802AF2"/>
    <w:lvl w:ilvl="0" w:tplc="9E3835D6">
      <w:numFmt w:val="bullet"/>
      <w:lvlText w:val="-"/>
      <w:lvlJc w:val="left"/>
      <w:pPr>
        <w:ind w:left="720" w:hanging="360"/>
      </w:pPr>
      <w:rPr>
        <w:rFonts w:ascii="Calibri" w:eastAsiaTheme="minorHAnsi" w:hAnsi="Calibr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CC3786"/>
    <w:multiLevelType w:val="hybridMultilevel"/>
    <w:tmpl w:val="E9446E10"/>
    <w:lvl w:ilvl="0" w:tplc="55AACC18">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272BBF"/>
    <w:multiLevelType w:val="hybridMultilevel"/>
    <w:tmpl w:val="B34C07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09238D"/>
    <w:multiLevelType w:val="hybridMultilevel"/>
    <w:tmpl w:val="004A69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390FE4"/>
    <w:multiLevelType w:val="hybridMultilevel"/>
    <w:tmpl w:val="C4162D9C"/>
    <w:lvl w:ilvl="0" w:tplc="E160AD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297309"/>
    <w:multiLevelType w:val="hybridMultilevel"/>
    <w:tmpl w:val="0B8E8E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1260D1"/>
    <w:multiLevelType w:val="hybridMultilevel"/>
    <w:tmpl w:val="3326C2D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6811627"/>
    <w:multiLevelType w:val="hybridMultilevel"/>
    <w:tmpl w:val="179E83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AE3476"/>
    <w:multiLevelType w:val="hybridMultilevel"/>
    <w:tmpl w:val="86C84534"/>
    <w:lvl w:ilvl="0" w:tplc="C0F4DB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CF3053"/>
    <w:multiLevelType w:val="hybridMultilevel"/>
    <w:tmpl w:val="8F8467D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A310180"/>
    <w:multiLevelType w:val="hybridMultilevel"/>
    <w:tmpl w:val="535074C2"/>
    <w:lvl w:ilvl="0" w:tplc="C0F4DB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377713"/>
    <w:multiLevelType w:val="hybridMultilevel"/>
    <w:tmpl w:val="B56EBF6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F5D78E2"/>
    <w:multiLevelType w:val="hybridMultilevel"/>
    <w:tmpl w:val="B574A872"/>
    <w:lvl w:ilvl="0" w:tplc="A01CD7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FE0BF9"/>
    <w:multiLevelType w:val="hybridMultilevel"/>
    <w:tmpl w:val="0A0263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EF66F6"/>
    <w:multiLevelType w:val="hybridMultilevel"/>
    <w:tmpl w:val="E19A7D1E"/>
    <w:lvl w:ilvl="0" w:tplc="9E3835D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0B4690"/>
    <w:multiLevelType w:val="hybridMultilevel"/>
    <w:tmpl w:val="562667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9E03ADF"/>
    <w:multiLevelType w:val="hybridMultilevel"/>
    <w:tmpl w:val="026895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62F65539"/>
    <w:multiLevelType w:val="hybridMultilevel"/>
    <w:tmpl w:val="6AE086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3D22FAC"/>
    <w:multiLevelType w:val="hybridMultilevel"/>
    <w:tmpl w:val="8DA22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D14EC1"/>
    <w:multiLevelType w:val="hybridMultilevel"/>
    <w:tmpl w:val="07440ED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5E26758"/>
    <w:multiLevelType w:val="hybridMultilevel"/>
    <w:tmpl w:val="90081ED0"/>
    <w:lvl w:ilvl="0" w:tplc="9700653E">
      <w:start w:val="1"/>
      <w:numFmt w:val="bullet"/>
      <w:lvlText w:val=""/>
      <w:lvlJc w:val="left"/>
      <w:pPr>
        <w:ind w:left="1494" w:hanging="360"/>
      </w:pPr>
      <w:rPr>
        <w:rFonts w:ascii="Symbol" w:hAnsi="Symbol" w:hint="default"/>
        <w:sz w:val="22"/>
        <w:szCs w:val="22"/>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3" w15:restartNumberingAfterBreak="0">
    <w:nsid w:val="6B350E26"/>
    <w:multiLevelType w:val="hybridMultilevel"/>
    <w:tmpl w:val="E6AE4040"/>
    <w:lvl w:ilvl="0" w:tplc="9E3835D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E22663"/>
    <w:multiLevelType w:val="hybridMultilevel"/>
    <w:tmpl w:val="C0540C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73821587"/>
    <w:multiLevelType w:val="hybridMultilevel"/>
    <w:tmpl w:val="32228BCA"/>
    <w:lvl w:ilvl="0" w:tplc="A01CD7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1F11DA"/>
    <w:multiLevelType w:val="hybridMultilevel"/>
    <w:tmpl w:val="DE6441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0B01EF"/>
    <w:multiLevelType w:val="hybridMultilevel"/>
    <w:tmpl w:val="BE288812"/>
    <w:lvl w:ilvl="0" w:tplc="0410000F">
      <w:start w:val="1"/>
      <w:numFmt w:val="decimal"/>
      <w:lvlText w:val="%1."/>
      <w:lvlJc w:val="left"/>
      <w:pPr>
        <w:ind w:left="720" w:hanging="360"/>
      </w:pPr>
    </w:lvl>
    <w:lvl w:ilvl="1" w:tplc="609E13F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667FD0"/>
    <w:multiLevelType w:val="hybridMultilevel"/>
    <w:tmpl w:val="4A3662D0"/>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9" w15:restartNumberingAfterBreak="0">
    <w:nsid w:val="7FE413EF"/>
    <w:multiLevelType w:val="hybridMultilevel"/>
    <w:tmpl w:val="E65259DA"/>
    <w:lvl w:ilvl="0" w:tplc="9E3835D6">
      <w:numFmt w:val="bullet"/>
      <w:lvlText w:val="-"/>
      <w:lvlJc w:val="left"/>
      <w:pPr>
        <w:ind w:left="1428" w:hanging="360"/>
      </w:pPr>
      <w:rPr>
        <w:rFonts w:ascii="Calibri" w:eastAsiaTheme="minorHAnsi" w:hAnsi="Calibri"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6"/>
  </w:num>
  <w:num w:numId="2">
    <w:abstractNumId w:val="10"/>
  </w:num>
  <w:num w:numId="3">
    <w:abstractNumId w:val="36"/>
  </w:num>
  <w:num w:numId="4">
    <w:abstractNumId w:val="15"/>
  </w:num>
  <w:num w:numId="5">
    <w:abstractNumId w:val="37"/>
  </w:num>
  <w:num w:numId="6">
    <w:abstractNumId w:val="7"/>
  </w:num>
  <w:num w:numId="7">
    <w:abstractNumId w:val="31"/>
  </w:num>
  <w:num w:numId="8">
    <w:abstractNumId w:val="9"/>
  </w:num>
  <w:num w:numId="9">
    <w:abstractNumId w:val="19"/>
  </w:num>
  <w:num w:numId="10">
    <w:abstractNumId w:val="30"/>
  </w:num>
  <w:num w:numId="11">
    <w:abstractNumId w:val="35"/>
  </w:num>
  <w:num w:numId="12">
    <w:abstractNumId w:val="4"/>
  </w:num>
  <w:num w:numId="13">
    <w:abstractNumId w:val="8"/>
  </w:num>
  <w:num w:numId="14">
    <w:abstractNumId w:val="24"/>
  </w:num>
  <w:num w:numId="15">
    <w:abstractNumId w:val="33"/>
  </w:num>
  <w:num w:numId="16">
    <w:abstractNumId w:val="11"/>
  </w:num>
  <w:num w:numId="17">
    <w:abstractNumId w:val="39"/>
  </w:num>
  <w:num w:numId="18">
    <w:abstractNumId w:val="1"/>
  </w:num>
  <w:num w:numId="19">
    <w:abstractNumId w:val="13"/>
  </w:num>
  <w:num w:numId="20">
    <w:abstractNumId w:val="16"/>
  </w:num>
  <w:num w:numId="21">
    <w:abstractNumId w:val="22"/>
  </w:num>
  <w:num w:numId="22">
    <w:abstractNumId w:val="20"/>
  </w:num>
  <w:num w:numId="23">
    <w:abstractNumId w:val="12"/>
  </w:num>
  <w:num w:numId="24">
    <w:abstractNumId w:val="2"/>
  </w:num>
  <w:num w:numId="25">
    <w:abstractNumId w:val="25"/>
  </w:num>
  <w:num w:numId="26">
    <w:abstractNumId w:val="0"/>
  </w:num>
  <w:num w:numId="27">
    <w:abstractNumId w:val="17"/>
  </w:num>
  <w:num w:numId="28">
    <w:abstractNumId w:val="29"/>
  </w:num>
  <w:num w:numId="29">
    <w:abstractNumId w:val="5"/>
  </w:num>
  <w:num w:numId="30">
    <w:abstractNumId w:val="3"/>
  </w:num>
  <w:num w:numId="31">
    <w:abstractNumId w:val="6"/>
  </w:num>
  <w:num w:numId="32">
    <w:abstractNumId w:val="27"/>
  </w:num>
  <w:num w:numId="33">
    <w:abstractNumId w:val="21"/>
  </w:num>
  <w:num w:numId="34">
    <w:abstractNumId w:val="28"/>
  </w:num>
  <w:num w:numId="35">
    <w:abstractNumId w:val="32"/>
  </w:num>
  <w:num w:numId="36">
    <w:abstractNumId w:val="23"/>
  </w:num>
  <w:num w:numId="37">
    <w:abstractNumId w:val="34"/>
  </w:num>
  <w:num w:numId="38">
    <w:abstractNumId w:val="38"/>
  </w:num>
  <w:num w:numId="39">
    <w:abstractNumId w:val="18"/>
  </w:num>
  <w:num w:numId="4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C1"/>
    <w:rsid w:val="00003B28"/>
    <w:rsid w:val="000079C3"/>
    <w:rsid w:val="00024885"/>
    <w:rsid w:val="00031192"/>
    <w:rsid w:val="0003542C"/>
    <w:rsid w:val="000553BF"/>
    <w:rsid w:val="0005712A"/>
    <w:rsid w:val="00071010"/>
    <w:rsid w:val="00073A1E"/>
    <w:rsid w:val="00085AFB"/>
    <w:rsid w:val="00091930"/>
    <w:rsid w:val="000925D1"/>
    <w:rsid w:val="000A67DB"/>
    <w:rsid w:val="000A72C5"/>
    <w:rsid w:val="000B0C4D"/>
    <w:rsid w:val="000C21F2"/>
    <w:rsid w:val="000F378E"/>
    <w:rsid w:val="000F4E58"/>
    <w:rsid w:val="000F501F"/>
    <w:rsid w:val="0010364E"/>
    <w:rsid w:val="00106219"/>
    <w:rsid w:val="00106625"/>
    <w:rsid w:val="00124296"/>
    <w:rsid w:val="00131C01"/>
    <w:rsid w:val="00131F95"/>
    <w:rsid w:val="00147EEC"/>
    <w:rsid w:val="00151CAA"/>
    <w:rsid w:val="00153FD4"/>
    <w:rsid w:val="00164E24"/>
    <w:rsid w:val="00190A64"/>
    <w:rsid w:val="0019463D"/>
    <w:rsid w:val="001A064B"/>
    <w:rsid w:val="001B3B4C"/>
    <w:rsid w:val="001C59F7"/>
    <w:rsid w:val="001D04E8"/>
    <w:rsid w:val="001F554D"/>
    <w:rsid w:val="00201452"/>
    <w:rsid w:val="00201D18"/>
    <w:rsid w:val="00203176"/>
    <w:rsid w:val="00211790"/>
    <w:rsid w:val="00213CB9"/>
    <w:rsid w:val="0022520D"/>
    <w:rsid w:val="00230944"/>
    <w:rsid w:val="00232A96"/>
    <w:rsid w:val="00242341"/>
    <w:rsid w:val="00257D72"/>
    <w:rsid w:val="00260428"/>
    <w:rsid w:val="00275DE2"/>
    <w:rsid w:val="002766F4"/>
    <w:rsid w:val="002806DF"/>
    <w:rsid w:val="00285269"/>
    <w:rsid w:val="0028667F"/>
    <w:rsid w:val="00290EEF"/>
    <w:rsid w:val="00294701"/>
    <w:rsid w:val="002A0675"/>
    <w:rsid w:val="002B5C13"/>
    <w:rsid w:val="002C581B"/>
    <w:rsid w:val="002C7EF0"/>
    <w:rsid w:val="002F511A"/>
    <w:rsid w:val="002F58A9"/>
    <w:rsid w:val="0030104A"/>
    <w:rsid w:val="00322817"/>
    <w:rsid w:val="0032436F"/>
    <w:rsid w:val="00331C81"/>
    <w:rsid w:val="00331D93"/>
    <w:rsid w:val="00336E17"/>
    <w:rsid w:val="0035739F"/>
    <w:rsid w:val="00360D8C"/>
    <w:rsid w:val="00365D02"/>
    <w:rsid w:val="00384B59"/>
    <w:rsid w:val="003878C1"/>
    <w:rsid w:val="003A07CB"/>
    <w:rsid w:val="003C6C05"/>
    <w:rsid w:val="003D0414"/>
    <w:rsid w:val="003D0C7A"/>
    <w:rsid w:val="003E22CE"/>
    <w:rsid w:val="003E3725"/>
    <w:rsid w:val="003F2929"/>
    <w:rsid w:val="004020AD"/>
    <w:rsid w:val="0040285C"/>
    <w:rsid w:val="004075E4"/>
    <w:rsid w:val="00407F29"/>
    <w:rsid w:val="0041297E"/>
    <w:rsid w:val="00443EAD"/>
    <w:rsid w:val="00452E08"/>
    <w:rsid w:val="004550C3"/>
    <w:rsid w:val="00455C4F"/>
    <w:rsid w:val="004607C2"/>
    <w:rsid w:val="0046132E"/>
    <w:rsid w:val="00472232"/>
    <w:rsid w:val="00477659"/>
    <w:rsid w:val="004843BB"/>
    <w:rsid w:val="004948F0"/>
    <w:rsid w:val="00497C4E"/>
    <w:rsid w:val="004D0642"/>
    <w:rsid w:val="004D06F1"/>
    <w:rsid w:val="004D76EE"/>
    <w:rsid w:val="004E2B90"/>
    <w:rsid w:val="004E7586"/>
    <w:rsid w:val="00516231"/>
    <w:rsid w:val="00516CF5"/>
    <w:rsid w:val="005449C8"/>
    <w:rsid w:val="005600FA"/>
    <w:rsid w:val="00565FEE"/>
    <w:rsid w:val="00572DA1"/>
    <w:rsid w:val="005775EF"/>
    <w:rsid w:val="00582FF2"/>
    <w:rsid w:val="005849F1"/>
    <w:rsid w:val="005A4AE0"/>
    <w:rsid w:val="005A6580"/>
    <w:rsid w:val="005C36EF"/>
    <w:rsid w:val="00606D57"/>
    <w:rsid w:val="00607EFE"/>
    <w:rsid w:val="006213EC"/>
    <w:rsid w:val="00631B4C"/>
    <w:rsid w:val="00636724"/>
    <w:rsid w:val="00642C84"/>
    <w:rsid w:val="00646F6C"/>
    <w:rsid w:val="00651547"/>
    <w:rsid w:val="00653E94"/>
    <w:rsid w:val="0066448D"/>
    <w:rsid w:val="00665601"/>
    <w:rsid w:val="006663FF"/>
    <w:rsid w:val="006751CB"/>
    <w:rsid w:val="006764D8"/>
    <w:rsid w:val="00684917"/>
    <w:rsid w:val="0069023B"/>
    <w:rsid w:val="006A6FD6"/>
    <w:rsid w:val="006B13C7"/>
    <w:rsid w:val="006B7977"/>
    <w:rsid w:val="006C3712"/>
    <w:rsid w:val="006D4A96"/>
    <w:rsid w:val="006D5606"/>
    <w:rsid w:val="006D5E67"/>
    <w:rsid w:val="006D61CD"/>
    <w:rsid w:val="006E3E45"/>
    <w:rsid w:val="00704A8C"/>
    <w:rsid w:val="0070541D"/>
    <w:rsid w:val="007060BD"/>
    <w:rsid w:val="00710EB5"/>
    <w:rsid w:val="00727262"/>
    <w:rsid w:val="00731844"/>
    <w:rsid w:val="00733289"/>
    <w:rsid w:val="00742BA7"/>
    <w:rsid w:val="00743254"/>
    <w:rsid w:val="00750521"/>
    <w:rsid w:val="00755A0D"/>
    <w:rsid w:val="00757798"/>
    <w:rsid w:val="00763DEE"/>
    <w:rsid w:val="00771FE7"/>
    <w:rsid w:val="00781070"/>
    <w:rsid w:val="007829B1"/>
    <w:rsid w:val="00792A18"/>
    <w:rsid w:val="00792B55"/>
    <w:rsid w:val="00796C85"/>
    <w:rsid w:val="007A3AA3"/>
    <w:rsid w:val="007A4CF4"/>
    <w:rsid w:val="007B5F66"/>
    <w:rsid w:val="007B70B6"/>
    <w:rsid w:val="007D33B8"/>
    <w:rsid w:val="007D67EF"/>
    <w:rsid w:val="007E0EF7"/>
    <w:rsid w:val="007E2278"/>
    <w:rsid w:val="007F2DC9"/>
    <w:rsid w:val="007F35F0"/>
    <w:rsid w:val="0080414A"/>
    <w:rsid w:val="00812F06"/>
    <w:rsid w:val="0081353D"/>
    <w:rsid w:val="00835ECB"/>
    <w:rsid w:val="008577AD"/>
    <w:rsid w:val="00860ACC"/>
    <w:rsid w:val="00870C15"/>
    <w:rsid w:val="00887265"/>
    <w:rsid w:val="008B1B56"/>
    <w:rsid w:val="008B7A3A"/>
    <w:rsid w:val="008C67ED"/>
    <w:rsid w:val="008C6EC4"/>
    <w:rsid w:val="008D4B0D"/>
    <w:rsid w:val="008E2303"/>
    <w:rsid w:val="008F174E"/>
    <w:rsid w:val="008F1A8A"/>
    <w:rsid w:val="009030CB"/>
    <w:rsid w:val="009075A2"/>
    <w:rsid w:val="00912030"/>
    <w:rsid w:val="00930321"/>
    <w:rsid w:val="0094606A"/>
    <w:rsid w:val="009470D2"/>
    <w:rsid w:val="00962789"/>
    <w:rsid w:val="00963C8E"/>
    <w:rsid w:val="0096473E"/>
    <w:rsid w:val="00966610"/>
    <w:rsid w:val="009864F6"/>
    <w:rsid w:val="0099036B"/>
    <w:rsid w:val="00991712"/>
    <w:rsid w:val="009933D9"/>
    <w:rsid w:val="009B5425"/>
    <w:rsid w:val="009B58B2"/>
    <w:rsid w:val="009C22F6"/>
    <w:rsid w:val="009D648C"/>
    <w:rsid w:val="009E630E"/>
    <w:rsid w:val="009F000F"/>
    <w:rsid w:val="009F081D"/>
    <w:rsid w:val="00A01779"/>
    <w:rsid w:val="00A02E79"/>
    <w:rsid w:val="00A03551"/>
    <w:rsid w:val="00A03649"/>
    <w:rsid w:val="00A075F7"/>
    <w:rsid w:val="00A1214E"/>
    <w:rsid w:val="00A15727"/>
    <w:rsid w:val="00A34FA1"/>
    <w:rsid w:val="00A50E5B"/>
    <w:rsid w:val="00A50F5E"/>
    <w:rsid w:val="00A66D55"/>
    <w:rsid w:val="00A70D46"/>
    <w:rsid w:val="00A7592F"/>
    <w:rsid w:val="00A95BB5"/>
    <w:rsid w:val="00AA2655"/>
    <w:rsid w:val="00AA4CFB"/>
    <w:rsid w:val="00AB5FF5"/>
    <w:rsid w:val="00AE5BA9"/>
    <w:rsid w:val="00B01F04"/>
    <w:rsid w:val="00B040DA"/>
    <w:rsid w:val="00B05BA2"/>
    <w:rsid w:val="00B07CF9"/>
    <w:rsid w:val="00B11B93"/>
    <w:rsid w:val="00B202B5"/>
    <w:rsid w:val="00B25ADC"/>
    <w:rsid w:val="00B3560D"/>
    <w:rsid w:val="00B37A0D"/>
    <w:rsid w:val="00B431D3"/>
    <w:rsid w:val="00B4587B"/>
    <w:rsid w:val="00B47CC1"/>
    <w:rsid w:val="00B530E9"/>
    <w:rsid w:val="00B53248"/>
    <w:rsid w:val="00B56BF8"/>
    <w:rsid w:val="00B7400C"/>
    <w:rsid w:val="00B844E8"/>
    <w:rsid w:val="00B935C9"/>
    <w:rsid w:val="00BA1609"/>
    <w:rsid w:val="00BA4AC9"/>
    <w:rsid w:val="00BB3AF5"/>
    <w:rsid w:val="00BB3C2B"/>
    <w:rsid w:val="00BD06F8"/>
    <w:rsid w:val="00BD19B7"/>
    <w:rsid w:val="00C02C2B"/>
    <w:rsid w:val="00C0379B"/>
    <w:rsid w:val="00C123BB"/>
    <w:rsid w:val="00C473F8"/>
    <w:rsid w:val="00C55095"/>
    <w:rsid w:val="00C62C1C"/>
    <w:rsid w:val="00C713FD"/>
    <w:rsid w:val="00C74738"/>
    <w:rsid w:val="00C77CA1"/>
    <w:rsid w:val="00C83773"/>
    <w:rsid w:val="00CC2C60"/>
    <w:rsid w:val="00CD4D32"/>
    <w:rsid w:val="00CF236F"/>
    <w:rsid w:val="00CF637A"/>
    <w:rsid w:val="00D044F4"/>
    <w:rsid w:val="00D1761E"/>
    <w:rsid w:val="00D20887"/>
    <w:rsid w:val="00D331A6"/>
    <w:rsid w:val="00D7256C"/>
    <w:rsid w:val="00D83E37"/>
    <w:rsid w:val="00DA4646"/>
    <w:rsid w:val="00DC2E51"/>
    <w:rsid w:val="00DD0720"/>
    <w:rsid w:val="00DD5254"/>
    <w:rsid w:val="00DD6792"/>
    <w:rsid w:val="00DF57A1"/>
    <w:rsid w:val="00E01350"/>
    <w:rsid w:val="00E0415C"/>
    <w:rsid w:val="00E0546A"/>
    <w:rsid w:val="00E17D6C"/>
    <w:rsid w:val="00E2058A"/>
    <w:rsid w:val="00E22BFB"/>
    <w:rsid w:val="00E35E35"/>
    <w:rsid w:val="00E51B2B"/>
    <w:rsid w:val="00E60301"/>
    <w:rsid w:val="00E64402"/>
    <w:rsid w:val="00E709CE"/>
    <w:rsid w:val="00E71FD8"/>
    <w:rsid w:val="00E7738E"/>
    <w:rsid w:val="00E96120"/>
    <w:rsid w:val="00EA3BEF"/>
    <w:rsid w:val="00EC1310"/>
    <w:rsid w:val="00EC2F09"/>
    <w:rsid w:val="00ED1AED"/>
    <w:rsid w:val="00EE0147"/>
    <w:rsid w:val="00EE0ACD"/>
    <w:rsid w:val="00EE2AB4"/>
    <w:rsid w:val="00EF27E9"/>
    <w:rsid w:val="00F05145"/>
    <w:rsid w:val="00F2111A"/>
    <w:rsid w:val="00F21B95"/>
    <w:rsid w:val="00F3102B"/>
    <w:rsid w:val="00F538FF"/>
    <w:rsid w:val="00F63B5D"/>
    <w:rsid w:val="00F64C8D"/>
    <w:rsid w:val="00F67F40"/>
    <w:rsid w:val="00FA4291"/>
    <w:rsid w:val="00FC17F3"/>
    <w:rsid w:val="00FC216C"/>
    <w:rsid w:val="00FD519E"/>
    <w:rsid w:val="00FE0708"/>
    <w:rsid w:val="00FE6B53"/>
    <w:rsid w:val="00FE6C9F"/>
    <w:rsid w:val="00FE713C"/>
    <w:rsid w:val="00FF09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CF1A401-B6FF-4D39-9601-6D985D1C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51CB"/>
  </w:style>
  <w:style w:type="paragraph" w:styleId="Titolo1">
    <w:name w:val="heading 1"/>
    <w:basedOn w:val="Normale"/>
    <w:next w:val="Normale"/>
    <w:link w:val="Titolo1Carattere"/>
    <w:uiPriority w:val="9"/>
    <w:qFormat/>
    <w:rsid w:val="00B431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164E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7CC1"/>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B431D3"/>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A50E5B"/>
    <w:pPr>
      <w:outlineLvl w:val="9"/>
    </w:pPr>
    <w:rPr>
      <w:lang w:eastAsia="it-IT"/>
    </w:rPr>
  </w:style>
  <w:style w:type="paragraph" w:styleId="Sommario1">
    <w:name w:val="toc 1"/>
    <w:basedOn w:val="Normale"/>
    <w:next w:val="Normale"/>
    <w:autoRedefine/>
    <w:uiPriority w:val="39"/>
    <w:unhideWhenUsed/>
    <w:qFormat/>
    <w:rsid w:val="00A50E5B"/>
    <w:pPr>
      <w:spacing w:after="100"/>
    </w:pPr>
  </w:style>
  <w:style w:type="character" w:styleId="Collegamentoipertestuale">
    <w:name w:val="Hyperlink"/>
    <w:basedOn w:val="Carpredefinitoparagrafo"/>
    <w:uiPriority w:val="99"/>
    <w:unhideWhenUsed/>
    <w:rsid w:val="00A50E5B"/>
    <w:rPr>
      <w:color w:val="0563C1" w:themeColor="hyperlink"/>
      <w:u w:val="single"/>
    </w:rPr>
  </w:style>
  <w:style w:type="paragraph" w:styleId="Intestazione">
    <w:name w:val="header"/>
    <w:basedOn w:val="Normale"/>
    <w:link w:val="IntestazioneCarattere"/>
    <w:uiPriority w:val="99"/>
    <w:unhideWhenUsed/>
    <w:rsid w:val="00A50E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0E5B"/>
  </w:style>
  <w:style w:type="paragraph" w:styleId="Pidipagina">
    <w:name w:val="footer"/>
    <w:basedOn w:val="Normale"/>
    <w:link w:val="PidipaginaCarattere"/>
    <w:uiPriority w:val="99"/>
    <w:unhideWhenUsed/>
    <w:rsid w:val="00A50E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0E5B"/>
  </w:style>
  <w:style w:type="paragraph" w:styleId="Paragrafoelenco">
    <w:name w:val="List Paragraph"/>
    <w:basedOn w:val="Normale"/>
    <w:uiPriority w:val="34"/>
    <w:qFormat/>
    <w:rsid w:val="00A50E5B"/>
    <w:pPr>
      <w:ind w:left="720"/>
      <w:contextualSpacing/>
    </w:pPr>
  </w:style>
  <w:style w:type="table" w:styleId="Grigliatabella">
    <w:name w:val="Table Grid"/>
    <w:basedOn w:val="Tabellanormale"/>
    <w:uiPriority w:val="59"/>
    <w:rsid w:val="002A0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164E24"/>
    <w:rPr>
      <w:rFonts w:asciiTheme="majorHAnsi" w:eastAsiaTheme="majorEastAsia" w:hAnsiTheme="majorHAnsi" w:cstheme="majorBidi"/>
      <w:color w:val="2E74B5" w:themeColor="accent1" w:themeShade="BF"/>
      <w:sz w:val="26"/>
      <w:szCs w:val="26"/>
    </w:rPr>
  </w:style>
  <w:style w:type="paragraph" w:styleId="Sommario2">
    <w:name w:val="toc 2"/>
    <w:basedOn w:val="Normale"/>
    <w:next w:val="Normale"/>
    <w:autoRedefine/>
    <w:uiPriority w:val="39"/>
    <w:unhideWhenUsed/>
    <w:qFormat/>
    <w:rsid w:val="009C22F6"/>
    <w:pPr>
      <w:spacing w:after="100"/>
      <w:ind w:left="220"/>
    </w:pPr>
  </w:style>
  <w:style w:type="paragraph" w:styleId="Testofumetto">
    <w:name w:val="Balloon Text"/>
    <w:basedOn w:val="Normale"/>
    <w:link w:val="TestofumettoCarattere"/>
    <w:uiPriority w:val="99"/>
    <w:semiHidden/>
    <w:unhideWhenUsed/>
    <w:rsid w:val="002947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4701"/>
    <w:rPr>
      <w:rFonts w:ascii="Segoe UI" w:hAnsi="Segoe UI" w:cs="Segoe UI"/>
      <w:sz w:val="18"/>
      <w:szCs w:val="18"/>
    </w:rPr>
  </w:style>
  <w:style w:type="paragraph" w:customStyle="1" w:styleId="Paragrafoelenco1">
    <w:name w:val="Paragrafo elenco1"/>
    <w:basedOn w:val="Normale"/>
    <w:uiPriority w:val="99"/>
    <w:qFormat/>
    <w:rsid w:val="007E0EF7"/>
    <w:pPr>
      <w:spacing w:after="0" w:line="240" w:lineRule="auto"/>
      <w:ind w:left="720"/>
      <w:contextualSpacing/>
    </w:pPr>
    <w:rPr>
      <w:rFonts w:ascii="Times New Roman" w:eastAsia="Times New Roman" w:hAnsi="Times New Roman" w:cs="Times New Roman"/>
      <w:sz w:val="24"/>
      <w:szCs w:val="24"/>
      <w:lang w:eastAsia="ar-SA"/>
    </w:rPr>
  </w:style>
  <w:style w:type="paragraph" w:styleId="Sommario3">
    <w:name w:val="toc 3"/>
    <w:basedOn w:val="Normale"/>
    <w:next w:val="Normale"/>
    <w:autoRedefine/>
    <w:uiPriority w:val="39"/>
    <w:semiHidden/>
    <w:unhideWhenUsed/>
    <w:qFormat/>
    <w:rsid w:val="00DC2E51"/>
    <w:pPr>
      <w:spacing w:after="100" w:line="276" w:lineRule="auto"/>
      <w:ind w:left="440"/>
    </w:pPr>
    <w:rPr>
      <w:rFonts w:eastAsiaTheme="minorEastAsia"/>
    </w:rPr>
  </w:style>
  <w:style w:type="character" w:styleId="Rimandocommento">
    <w:name w:val="annotation reference"/>
    <w:basedOn w:val="Carpredefinitoparagrafo"/>
    <w:uiPriority w:val="99"/>
    <w:semiHidden/>
    <w:unhideWhenUsed/>
    <w:rsid w:val="00727262"/>
    <w:rPr>
      <w:sz w:val="16"/>
      <w:szCs w:val="16"/>
    </w:rPr>
  </w:style>
  <w:style w:type="paragraph" w:styleId="Testocommento">
    <w:name w:val="annotation text"/>
    <w:basedOn w:val="Normale"/>
    <w:link w:val="TestocommentoCarattere"/>
    <w:uiPriority w:val="99"/>
    <w:semiHidden/>
    <w:unhideWhenUsed/>
    <w:rsid w:val="007272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27262"/>
    <w:rPr>
      <w:sz w:val="20"/>
      <w:szCs w:val="20"/>
    </w:rPr>
  </w:style>
  <w:style w:type="paragraph" w:styleId="Soggettocommento">
    <w:name w:val="annotation subject"/>
    <w:basedOn w:val="Testocommento"/>
    <w:next w:val="Testocommento"/>
    <w:link w:val="SoggettocommentoCarattere"/>
    <w:uiPriority w:val="99"/>
    <w:semiHidden/>
    <w:unhideWhenUsed/>
    <w:rsid w:val="00727262"/>
    <w:rPr>
      <w:b/>
      <w:bCs/>
    </w:rPr>
  </w:style>
  <w:style w:type="character" w:customStyle="1" w:styleId="SoggettocommentoCarattere">
    <w:name w:val="Soggetto commento Carattere"/>
    <w:basedOn w:val="TestocommentoCarattere"/>
    <w:link w:val="Soggettocommento"/>
    <w:uiPriority w:val="99"/>
    <w:semiHidden/>
    <w:rsid w:val="00727262"/>
    <w:rPr>
      <w:b/>
      <w:bCs/>
      <w:sz w:val="20"/>
      <w:szCs w:val="20"/>
    </w:rPr>
  </w:style>
  <w:style w:type="paragraph" w:styleId="Testonormale">
    <w:name w:val="Plain Text"/>
    <w:basedOn w:val="Normale"/>
    <w:link w:val="TestonormaleCarattere"/>
    <w:uiPriority w:val="99"/>
    <w:unhideWhenUsed/>
    <w:rsid w:val="00642C84"/>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642C84"/>
    <w:rPr>
      <w:rFonts w:ascii="Calibri" w:hAnsi="Calibri"/>
      <w:szCs w:val="21"/>
    </w:rPr>
  </w:style>
  <w:style w:type="character" w:customStyle="1" w:styleId="WW8Num6z0">
    <w:name w:val="WW8Num6z0"/>
    <w:uiPriority w:val="99"/>
    <w:rsid w:val="00E51B2B"/>
    <w:rPr>
      <w:rFonts w:ascii="Bookman Old Style" w:hAnsi="Bookman Old Styl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7838">
      <w:bodyDiv w:val="1"/>
      <w:marLeft w:val="0"/>
      <w:marRight w:val="0"/>
      <w:marTop w:val="0"/>
      <w:marBottom w:val="0"/>
      <w:divBdr>
        <w:top w:val="none" w:sz="0" w:space="0" w:color="auto"/>
        <w:left w:val="none" w:sz="0" w:space="0" w:color="auto"/>
        <w:bottom w:val="none" w:sz="0" w:space="0" w:color="auto"/>
        <w:right w:val="none" w:sz="0" w:space="0" w:color="auto"/>
      </w:divBdr>
    </w:div>
    <w:div w:id="636692252">
      <w:bodyDiv w:val="1"/>
      <w:marLeft w:val="0"/>
      <w:marRight w:val="0"/>
      <w:marTop w:val="0"/>
      <w:marBottom w:val="0"/>
      <w:divBdr>
        <w:top w:val="none" w:sz="0" w:space="0" w:color="auto"/>
        <w:left w:val="none" w:sz="0" w:space="0" w:color="auto"/>
        <w:bottom w:val="none" w:sz="0" w:space="0" w:color="auto"/>
        <w:right w:val="none" w:sz="0" w:space="0" w:color="auto"/>
      </w:divBdr>
    </w:div>
    <w:div w:id="925110139">
      <w:bodyDiv w:val="1"/>
      <w:marLeft w:val="0"/>
      <w:marRight w:val="0"/>
      <w:marTop w:val="0"/>
      <w:marBottom w:val="0"/>
      <w:divBdr>
        <w:top w:val="none" w:sz="0" w:space="0" w:color="auto"/>
        <w:left w:val="none" w:sz="0" w:space="0" w:color="auto"/>
        <w:bottom w:val="none" w:sz="0" w:space="0" w:color="auto"/>
        <w:right w:val="none" w:sz="0" w:space="0" w:color="auto"/>
      </w:divBdr>
    </w:div>
    <w:div w:id="1708289588">
      <w:bodyDiv w:val="1"/>
      <w:marLeft w:val="0"/>
      <w:marRight w:val="0"/>
      <w:marTop w:val="0"/>
      <w:marBottom w:val="0"/>
      <w:divBdr>
        <w:top w:val="none" w:sz="0" w:space="0" w:color="auto"/>
        <w:left w:val="none" w:sz="0" w:space="0" w:color="auto"/>
        <w:bottom w:val="none" w:sz="0" w:space="0" w:color="auto"/>
        <w:right w:val="none" w:sz="0" w:space="0" w:color="auto"/>
      </w:divBdr>
    </w:div>
    <w:div w:id="18207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emf"/><Relationship Id="rId9" Type="http://schemas.openxmlformats.org/officeDocument/2006/relationships/image" Target="media/image9.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CD518-821B-4EFB-B15E-B8037448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14</Pages>
  <Words>4816</Words>
  <Characters>27452</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Bartoli</dc:creator>
  <cp:lastModifiedBy>Gilberto Petrucci</cp:lastModifiedBy>
  <cp:revision>15</cp:revision>
  <cp:lastPrinted>2016-12-20T16:27:00Z</cp:lastPrinted>
  <dcterms:created xsi:type="dcterms:W3CDTF">2020-11-08T11:52:00Z</dcterms:created>
  <dcterms:modified xsi:type="dcterms:W3CDTF">2021-02-09T08:21:00Z</dcterms:modified>
</cp:coreProperties>
</file>