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43" w:rsidRPr="00C43F34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C43F34">
        <w:rPr>
          <w:rFonts w:ascii="Arial" w:eastAsia="Times New Roman" w:hAnsi="Arial" w:cs="Arial"/>
          <w:lang w:eastAsia="it-IT"/>
        </w:rPr>
        <w:t>Spett.Le</w:t>
      </w:r>
      <w:proofErr w:type="spellEnd"/>
      <w:r w:rsidRPr="00C43F34">
        <w:rPr>
          <w:rFonts w:ascii="Arial" w:eastAsia="Times New Roman" w:hAnsi="Arial" w:cs="Arial"/>
          <w:lang w:eastAsia="it-IT"/>
        </w:rPr>
        <w:t xml:space="preserve"> Regione Abruzzo</w:t>
      </w:r>
    </w:p>
    <w:p w:rsidR="00335B43" w:rsidRPr="00C43F34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Dipartimento Infrastrutture e Trasporti</w:t>
      </w:r>
    </w:p>
    <w:p w:rsidR="00335B43" w:rsidRPr="00C43F34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Servizio Infrastrutture DPE018</w:t>
      </w:r>
    </w:p>
    <w:p w:rsidR="00335B43" w:rsidRPr="00C43F34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Via Catullo, 39</w:t>
      </w:r>
    </w:p>
    <w:p w:rsidR="00335B43" w:rsidRPr="00C43F34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u w:val="single"/>
          <w:lang w:eastAsia="it-IT"/>
        </w:rPr>
      </w:pPr>
      <w:r w:rsidRPr="00C43F34">
        <w:rPr>
          <w:rFonts w:ascii="Arial" w:eastAsia="Times New Roman" w:hAnsi="Arial" w:cs="Arial"/>
          <w:b/>
          <w:u w:val="single"/>
          <w:lang w:eastAsia="it-IT"/>
        </w:rPr>
        <w:t>65127 PESCARA</w:t>
      </w:r>
    </w:p>
    <w:p w:rsidR="00D97BF1" w:rsidRPr="00C43F34" w:rsidRDefault="00C43F34" w:rsidP="00335B43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u w:val="single"/>
          <w:lang w:eastAsia="it-IT"/>
        </w:rPr>
      </w:pPr>
      <w:hyperlink r:id="rId4" w:history="1">
        <w:r w:rsidR="00D97BF1" w:rsidRPr="00C43F34">
          <w:rPr>
            <w:rStyle w:val="Collegamentoipertestuale"/>
            <w:rFonts w:ascii="Arial" w:hAnsi="Arial" w:cs="Arial"/>
          </w:rPr>
          <w:t>dpe018@pec.regione.abruzzo.it</w:t>
        </w:r>
      </w:hyperlink>
    </w:p>
    <w:p w:rsidR="00335B43" w:rsidRPr="00C43F34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335B43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43F34" w:rsidRDefault="00C43F34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43F34" w:rsidRDefault="00C43F34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43F34" w:rsidRPr="00C43F34" w:rsidRDefault="00C43F34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335B43" w:rsidRPr="00C43F34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35B43" w:rsidRPr="00C43F34" w:rsidRDefault="00335B43" w:rsidP="00335B43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Oggetto:</w:t>
      </w:r>
      <w:r w:rsidRPr="00C43F34">
        <w:rPr>
          <w:rFonts w:ascii="Arial" w:eastAsia="Times New Roman" w:hAnsi="Arial" w:cs="Arial"/>
          <w:lang w:eastAsia="it-IT"/>
        </w:rPr>
        <w:tab/>
        <w:t>Autorizzazione in deroga alle distanze legali.</w:t>
      </w:r>
    </w:p>
    <w:p w:rsidR="00335B43" w:rsidRPr="00C43F34" w:rsidRDefault="00335B43" w:rsidP="00335B43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ab/>
        <w:t>Art. 49 e 52 del D.P.R. 753/1980</w:t>
      </w:r>
    </w:p>
    <w:p w:rsidR="00335B43" w:rsidRPr="00C43F34" w:rsidRDefault="00335B43" w:rsidP="00335B43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ab/>
        <w:t xml:space="preserve">DICHIARAZIONE </w:t>
      </w:r>
      <w:r w:rsidRPr="00C43F34">
        <w:rPr>
          <w:rFonts w:ascii="Arial" w:eastAsia="Times New Roman" w:hAnsi="Arial" w:cs="Arial"/>
          <w:b/>
          <w:lang w:eastAsia="it-IT"/>
        </w:rPr>
        <w:t>A</w:t>
      </w:r>
      <w:r w:rsidRPr="00C43F34">
        <w:rPr>
          <w:rFonts w:ascii="Arial" w:eastAsia="Times New Roman" w:hAnsi="Arial" w:cs="Arial"/>
          <w:lang w:eastAsia="it-IT"/>
        </w:rPr>
        <w:t xml:space="preserve"> Ditta: _____________</w:t>
      </w:r>
    </w:p>
    <w:p w:rsidR="00335B43" w:rsidRPr="00C43F34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35B43" w:rsidRPr="00C43F34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35B43" w:rsidRPr="00C43F34" w:rsidRDefault="00335B43" w:rsidP="00335B4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35B43" w:rsidRPr="00C43F34" w:rsidRDefault="00335B43" w:rsidP="00335B43">
      <w:pPr>
        <w:spacing w:after="0" w:line="48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ab/>
        <w:t xml:space="preserve">Il sottoscritto __________ nato a ___________ il ___/___/___, residente ad __________ (____) </w:t>
      </w:r>
      <w:proofErr w:type="gramStart"/>
      <w:r w:rsidRPr="00C43F34">
        <w:rPr>
          <w:rFonts w:ascii="Arial" w:eastAsia="Times New Roman" w:hAnsi="Arial" w:cs="Arial"/>
          <w:lang w:eastAsia="it-IT"/>
        </w:rPr>
        <w:t>c.da</w:t>
      </w:r>
      <w:proofErr w:type="gramEnd"/>
      <w:r w:rsidRPr="00C43F34">
        <w:rPr>
          <w:rFonts w:ascii="Arial" w:eastAsia="Times New Roman" w:hAnsi="Arial" w:cs="Arial"/>
          <w:lang w:eastAsia="it-IT"/>
        </w:rPr>
        <w:t xml:space="preserve"> ______________ </w:t>
      </w:r>
      <w:proofErr w:type="spellStart"/>
      <w:r w:rsidRPr="00C43F34">
        <w:rPr>
          <w:rFonts w:ascii="Arial" w:eastAsia="Times New Roman" w:hAnsi="Arial" w:cs="Arial"/>
          <w:lang w:eastAsia="it-IT"/>
        </w:rPr>
        <w:t>c.f.</w:t>
      </w:r>
      <w:proofErr w:type="spellEnd"/>
      <w:r w:rsidRPr="00C43F34">
        <w:rPr>
          <w:rFonts w:ascii="Arial" w:eastAsia="Times New Roman" w:hAnsi="Arial" w:cs="Arial"/>
          <w:lang w:eastAsia="it-IT"/>
        </w:rPr>
        <w:t xml:space="preserve"> _______________________________, con la presente nell’eventualità che venga rilasciata la deroga agli articoli 49 e 52 ai sensi dell’art. 60 del D.P.R. 753/80,</w:t>
      </w:r>
    </w:p>
    <w:p w:rsidR="00335B43" w:rsidRPr="00C43F34" w:rsidRDefault="00335B43" w:rsidP="00335B43">
      <w:pPr>
        <w:spacing w:after="0" w:line="480" w:lineRule="auto"/>
        <w:ind w:left="284"/>
        <w:jc w:val="center"/>
        <w:rPr>
          <w:rFonts w:ascii="Arial" w:eastAsia="Times New Roman" w:hAnsi="Arial" w:cs="Arial"/>
          <w:b/>
          <w:lang w:eastAsia="it-IT"/>
        </w:rPr>
      </w:pPr>
      <w:r w:rsidRPr="00C43F34">
        <w:rPr>
          <w:rFonts w:ascii="Arial" w:eastAsia="Times New Roman" w:hAnsi="Arial" w:cs="Arial"/>
          <w:b/>
          <w:lang w:eastAsia="it-IT"/>
        </w:rPr>
        <w:t>DICHIARA</w:t>
      </w:r>
    </w:p>
    <w:p w:rsidR="00335B43" w:rsidRPr="00C43F34" w:rsidRDefault="00335B43" w:rsidP="00335B43">
      <w:pPr>
        <w:spacing w:after="0" w:line="48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 xml:space="preserve">di rinunciare a qualsiasi reclamo o indennizzo nei confronti dell’esercente il servizio Ferroviario (F.A.S. </w:t>
      </w:r>
      <w:proofErr w:type="spellStart"/>
      <w:r w:rsidRPr="00C43F34">
        <w:rPr>
          <w:rFonts w:ascii="Arial" w:eastAsia="Times New Roman" w:hAnsi="Arial" w:cs="Arial"/>
          <w:lang w:eastAsia="it-IT"/>
        </w:rPr>
        <w:t>S.p.A</w:t>
      </w:r>
      <w:proofErr w:type="spellEnd"/>
      <w:r w:rsidRPr="00C43F34">
        <w:rPr>
          <w:rFonts w:ascii="Arial" w:eastAsia="Times New Roman" w:hAnsi="Arial" w:cs="Arial"/>
          <w:lang w:eastAsia="it-IT"/>
        </w:rPr>
        <w:t xml:space="preserve">), per danni o inconvenienti di qualsiasi natura, diretti o indiretti, che possano derivare, ora o in futuro, alla propria proprietà, a causa dell’esercizio attuale o di futura istituzione con o senza procedure espropriative; nonché a persone, mezzi cose </w:t>
      </w:r>
      <w:proofErr w:type="spellStart"/>
      <w:r w:rsidRPr="00C43F34">
        <w:rPr>
          <w:rFonts w:ascii="Arial" w:eastAsia="Times New Roman" w:hAnsi="Arial" w:cs="Arial"/>
          <w:lang w:eastAsia="it-IT"/>
        </w:rPr>
        <w:t>etc</w:t>
      </w:r>
      <w:proofErr w:type="spellEnd"/>
      <w:r w:rsidRPr="00C43F34">
        <w:rPr>
          <w:rFonts w:ascii="Arial" w:eastAsia="Times New Roman" w:hAnsi="Arial" w:cs="Arial"/>
          <w:lang w:eastAsia="it-IT"/>
        </w:rPr>
        <w:t>, in dipendenza delle opere e degli interventi effettuati a distanza inferiore a quelle regolamentare e prevista dall’art. 49 del D.P.R. 753/1980.</w:t>
      </w:r>
    </w:p>
    <w:p w:rsidR="00335B43" w:rsidRPr="00C43F34" w:rsidRDefault="00335B43" w:rsidP="00335B43">
      <w:pPr>
        <w:spacing w:after="0" w:line="48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lì, ___________</w:t>
      </w:r>
    </w:p>
    <w:p w:rsidR="00335B43" w:rsidRPr="00C43F34" w:rsidRDefault="00335B43" w:rsidP="00335B43">
      <w:pPr>
        <w:spacing w:after="0" w:line="480" w:lineRule="auto"/>
        <w:ind w:left="5954"/>
        <w:jc w:val="both"/>
        <w:rPr>
          <w:rFonts w:ascii="Arial" w:eastAsia="Times New Roman" w:hAnsi="Arial" w:cs="Arial"/>
          <w:lang w:eastAsia="it-IT"/>
        </w:rPr>
      </w:pPr>
      <w:r w:rsidRPr="00C43F34">
        <w:rPr>
          <w:rFonts w:ascii="Arial" w:eastAsia="Times New Roman" w:hAnsi="Arial" w:cs="Arial"/>
          <w:lang w:eastAsia="it-IT"/>
        </w:rPr>
        <w:t>___________________</w:t>
      </w:r>
    </w:p>
    <w:p w:rsidR="00335B43" w:rsidRPr="00335B43" w:rsidRDefault="00335B43" w:rsidP="00335B4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A460B" w:rsidRDefault="002A460B"/>
    <w:sectPr w:rsidR="002A4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3"/>
    <w:rsid w:val="002A460B"/>
    <w:rsid w:val="00335B43"/>
    <w:rsid w:val="00C43F34"/>
    <w:rsid w:val="00D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41AD"/>
  <w15:chartTrackingRefBased/>
  <w15:docId w15:val="{A92843FF-67D5-462D-A6EB-D85178D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e018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Ros</dc:creator>
  <cp:keywords/>
  <dc:description/>
  <cp:lastModifiedBy>Alessandro Da Ros</cp:lastModifiedBy>
  <cp:revision>3</cp:revision>
  <dcterms:created xsi:type="dcterms:W3CDTF">2021-08-31T09:52:00Z</dcterms:created>
  <dcterms:modified xsi:type="dcterms:W3CDTF">2021-09-22T06:56:00Z</dcterms:modified>
</cp:coreProperties>
</file>